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012234" w:rsidRPr="000E6DF1" w14:paraId="197D69FE"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530A03DF" w14:textId="7A22EEC1" w:rsidR="00012234" w:rsidRPr="000E6DF1" w:rsidRDefault="00B655E2" w:rsidP="00EC750B">
            <w:pPr>
              <w:spacing w:after="38" w:line="240" w:lineRule="auto"/>
              <w:ind w:left="0" w:right="0" w:firstLine="0"/>
              <w:jc w:val="left"/>
            </w:pPr>
            <w:r w:rsidRPr="000E6DF1">
              <w:rPr>
                <w:u w:val="single" w:color="000000"/>
              </w:rPr>
              <w:t>Issued:</w:t>
            </w:r>
            <w:r w:rsidRPr="000E6DF1">
              <w:t xml:space="preserve"> </w:t>
            </w:r>
          </w:p>
          <w:p w14:paraId="7084D184" w14:textId="3C9E7FE5" w:rsidR="00734671" w:rsidRDefault="008E04A4">
            <w:pPr>
              <w:spacing w:after="0" w:line="276" w:lineRule="auto"/>
              <w:ind w:left="0" w:right="0" w:firstLine="0"/>
              <w:jc w:val="left"/>
            </w:pPr>
            <w:r>
              <w:t>March 2018</w:t>
            </w:r>
          </w:p>
          <w:p w14:paraId="3266AE30" w14:textId="77777777" w:rsidR="00EC750B" w:rsidRDefault="00EC750B">
            <w:pPr>
              <w:spacing w:after="0" w:line="276" w:lineRule="auto"/>
              <w:ind w:left="0" w:right="0" w:firstLine="0"/>
              <w:jc w:val="left"/>
            </w:pPr>
          </w:p>
          <w:p w14:paraId="4234391B" w14:textId="74F65126" w:rsidR="00EC750B" w:rsidRDefault="00EC750B">
            <w:pPr>
              <w:spacing w:after="0" w:line="276" w:lineRule="auto"/>
              <w:ind w:left="0" w:right="0" w:firstLine="0"/>
              <w:jc w:val="left"/>
              <w:rPr>
                <w:u w:val="single"/>
              </w:rPr>
            </w:pPr>
            <w:r w:rsidRPr="00EC750B">
              <w:rPr>
                <w:u w:val="single"/>
              </w:rPr>
              <w:t>Amended:</w:t>
            </w:r>
          </w:p>
          <w:p w14:paraId="42436FC8" w14:textId="73E4D0D5" w:rsidR="00206B8B" w:rsidRPr="00206B8B" w:rsidRDefault="0050020A" w:rsidP="0050020A">
            <w:pPr>
              <w:spacing w:after="0" w:line="276" w:lineRule="auto"/>
              <w:ind w:left="0" w:right="0" w:firstLine="0"/>
              <w:jc w:val="left"/>
            </w:pPr>
            <w:r>
              <w:rPr>
                <w:u w:val="single"/>
              </w:rPr>
              <w:t>August 2024</w:t>
            </w:r>
          </w:p>
        </w:tc>
        <w:tc>
          <w:tcPr>
            <w:tcW w:w="5239" w:type="dxa"/>
            <w:tcBorders>
              <w:top w:val="single" w:sz="4" w:space="0" w:color="000000"/>
              <w:left w:val="single" w:sz="4" w:space="0" w:color="000000"/>
              <w:bottom w:val="single" w:sz="4" w:space="0" w:color="000000"/>
              <w:right w:val="single" w:sz="4" w:space="0" w:color="000000"/>
            </w:tcBorders>
          </w:tcPr>
          <w:p w14:paraId="4B869677" w14:textId="204A5BEB" w:rsidR="003A0CA1" w:rsidRDefault="003A0CA1" w:rsidP="003A0CA1">
            <w:pPr>
              <w:spacing w:after="38"/>
              <w:ind w:left="0" w:right="0" w:firstLine="0"/>
              <w:jc w:val="center"/>
              <w:rPr>
                <w:rFonts w:eastAsia="Times New Roman"/>
                <w:b/>
              </w:rPr>
            </w:pPr>
            <w:r>
              <w:rPr>
                <w:b/>
              </w:rPr>
              <w:t>FRONT OFFICE</w:t>
            </w:r>
          </w:p>
          <w:p w14:paraId="05474161" w14:textId="77777777" w:rsidR="003A0CA1" w:rsidRDefault="003A0CA1" w:rsidP="003A0CA1">
            <w:pPr>
              <w:spacing w:after="41"/>
              <w:ind w:left="0" w:right="0" w:firstLine="0"/>
              <w:jc w:val="center"/>
              <w:rPr>
                <w:b/>
                <w:sz w:val="24"/>
                <w:szCs w:val="24"/>
              </w:rPr>
            </w:pPr>
            <w:r>
              <w:rPr>
                <w:b/>
              </w:rPr>
              <w:t>POLICIES &amp; PROCEDURES</w:t>
            </w:r>
          </w:p>
          <w:p w14:paraId="19A3DA2B" w14:textId="77777777" w:rsidR="003A0CA1" w:rsidRDefault="003A0CA1" w:rsidP="003A0CA1">
            <w:pPr>
              <w:spacing w:after="41"/>
              <w:ind w:left="0" w:right="0" w:firstLine="0"/>
              <w:jc w:val="center"/>
              <w:rPr>
                <w:b/>
                <w:sz w:val="24"/>
                <w:szCs w:val="24"/>
              </w:rPr>
            </w:pPr>
          </w:p>
          <w:p w14:paraId="3DF55260" w14:textId="77777777" w:rsidR="003A0CA1" w:rsidRDefault="003A0CA1" w:rsidP="003A0CA1">
            <w:pPr>
              <w:spacing w:after="41" w:line="273" w:lineRule="auto"/>
              <w:ind w:left="0" w:right="0" w:firstLine="0"/>
              <w:jc w:val="center"/>
              <w:rPr>
                <w:b/>
                <w:i/>
                <w:iCs/>
              </w:rPr>
            </w:pPr>
            <w:r>
              <w:rPr>
                <w:b/>
                <w:i/>
                <w:iCs/>
              </w:rPr>
              <w:t>BỘ PHẬN TIỀN SẢNH</w:t>
            </w:r>
          </w:p>
          <w:p w14:paraId="0F669D68" w14:textId="5FB4F9D8" w:rsidR="006F7A52" w:rsidRPr="000E6DF1" w:rsidRDefault="003A0CA1" w:rsidP="003A0CA1">
            <w:pPr>
              <w:spacing w:after="36" w:line="240" w:lineRule="auto"/>
              <w:ind w:left="0" w:right="0" w:firstLine="0"/>
              <w:jc w:val="cente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EB14A3D" w14:textId="77777777" w:rsidR="00012234" w:rsidRPr="000E6DF1" w:rsidRDefault="00B655E2">
            <w:pPr>
              <w:spacing w:after="38" w:line="240" w:lineRule="auto"/>
              <w:ind w:left="0" w:right="0" w:firstLine="0"/>
              <w:jc w:val="left"/>
            </w:pPr>
            <w:r w:rsidRPr="000E6DF1">
              <w:rPr>
                <w:sz w:val="24"/>
              </w:rPr>
              <w:t xml:space="preserve"> </w:t>
            </w:r>
          </w:p>
          <w:p w14:paraId="2279ED7D" w14:textId="77777777" w:rsidR="00012234" w:rsidRPr="000E6DF1" w:rsidRDefault="00B655E2">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3A989A78" w14:textId="77777777" w:rsidR="00012234" w:rsidRPr="000E6DF1" w:rsidRDefault="00B655E2">
            <w:pPr>
              <w:spacing w:after="38" w:line="240" w:lineRule="auto"/>
              <w:ind w:left="0" w:right="0" w:firstLine="0"/>
              <w:jc w:val="left"/>
            </w:pPr>
            <w:r w:rsidRPr="000E6DF1">
              <w:rPr>
                <w:sz w:val="24"/>
              </w:rPr>
              <w:t xml:space="preserve"> </w:t>
            </w:r>
          </w:p>
          <w:p w14:paraId="0B6AC111" w14:textId="646B8E38" w:rsidR="00327838" w:rsidRPr="000E6DF1" w:rsidRDefault="00B56875" w:rsidP="00A54FA5">
            <w:pPr>
              <w:spacing w:after="0" w:line="276" w:lineRule="auto"/>
              <w:ind w:left="0" w:right="0" w:firstLine="0"/>
              <w:jc w:val="left"/>
            </w:pPr>
            <w:r>
              <w:t>AM-03-01-00</w:t>
            </w:r>
            <w:r w:rsidR="00D462C8">
              <w:t>4</w:t>
            </w:r>
          </w:p>
        </w:tc>
      </w:tr>
    </w:tbl>
    <w:p w14:paraId="7B57ED51" w14:textId="77777777" w:rsidR="00012234" w:rsidRPr="000E6DF1" w:rsidRDefault="00B655E2">
      <w:pPr>
        <w:spacing w:after="7" w:line="276" w:lineRule="auto"/>
        <w:ind w:left="0" w:right="0" w:firstLine="0"/>
        <w:jc w:val="left"/>
      </w:pPr>
      <w:r w:rsidRPr="000E6DF1">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0E6DF1"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77383788" w14:textId="1ABC1AF0" w:rsidR="00012234" w:rsidRPr="000E6DF1" w:rsidRDefault="00B655E2" w:rsidP="00E37D3B">
            <w:pPr>
              <w:spacing w:after="0" w:line="276" w:lineRule="auto"/>
              <w:ind w:left="0" w:right="0" w:firstLine="0"/>
              <w:jc w:val="left"/>
              <w:rPr>
                <w:u w:val="single"/>
              </w:rPr>
            </w:pPr>
            <w:r w:rsidRPr="000E6DF1">
              <w:rPr>
                <w:u w:val="single"/>
              </w:rPr>
              <w:t>Subject</w:t>
            </w:r>
            <w:r w:rsidRPr="000E6DF1">
              <w:t>:</w:t>
            </w:r>
            <w:r w:rsidRPr="00327838">
              <w:t xml:space="preserve"> </w:t>
            </w:r>
            <w:r w:rsidR="00E6274A">
              <w:rPr>
                <w:b/>
              </w:rPr>
              <w:t>CRISIS MANAGEMENT</w:t>
            </w:r>
            <w:r w:rsidR="0050020A">
              <w:rPr>
                <w:b/>
              </w:rPr>
              <w:t xml:space="preserve">/ </w:t>
            </w:r>
            <w:r w:rsidR="00E6274A" w:rsidRPr="00E6274A">
              <w:rPr>
                <w:b/>
                <w:i/>
                <w:iCs/>
              </w:rPr>
              <w:t>XỬ LÝ KHỦNG HOẢNG</w:t>
            </w:r>
          </w:p>
        </w:tc>
        <w:tc>
          <w:tcPr>
            <w:tcW w:w="2160" w:type="dxa"/>
            <w:tcBorders>
              <w:top w:val="single" w:sz="4" w:space="0" w:color="000000"/>
              <w:left w:val="single" w:sz="4" w:space="0" w:color="000000"/>
              <w:bottom w:val="single" w:sz="4" w:space="0" w:color="000000"/>
              <w:right w:val="single" w:sz="4" w:space="0" w:color="000000"/>
            </w:tcBorders>
          </w:tcPr>
          <w:p w14:paraId="42B74708" w14:textId="692C19A0" w:rsidR="00012234" w:rsidRPr="000E6DF1" w:rsidRDefault="000A2E34">
            <w:pPr>
              <w:spacing w:after="0" w:line="276" w:lineRule="auto"/>
              <w:ind w:left="0" w:right="0" w:firstLine="0"/>
              <w:jc w:val="left"/>
            </w:pPr>
            <w:r>
              <w:t>2</w:t>
            </w:r>
            <w:r w:rsidR="00206B8B">
              <w:t xml:space="preserve"> </w:t>
            </w:r>
            <w:r w:rsidR="00B655E2" w:rsidRPr="000E6DF1">
              <w:t>pages</w:t>
            </w:r>
            <w:r w:rsidR="00B655E2" w:rsidRPr="000E6DF1">
              <w:rPr>
                <w:sz w:val="24"/>
              </w:rPr>
              <w:t xml:space="preserve"> </w:t>
            </w:r>
          </w:p>
        </w:tc>
      </w:tr>
    </w:tbl>
    <w:p w14:paraId="5B40E981" w14:textId="3CE1CB81" w:rsidR="00E6274A" w:rsidRPr="00AB0F40" w:rsidRDefault="00B655E2" w:rsidP="0044208C">
      <w:pPr>
        <w:tabs>
          <w:tab w:val="left" w:pos="2823"/>
        </w:tabs>
        <w:spacing w:after="33" w:line="240" w:lineRule="auto"/>
        <w:ind w:left="0" w:right="0" w:firstLine="0"/>
        <w:jc w:val="left"/>
        <w:rPr>
          <w:b/>
        </w:rPr>
      </w:pPr>
      <w:r w:rsidRPr="000E6DF1">
        <w:t xml:space="preserve"> </w:t>
      </w:r>
      <w:r w:rsidR="0044208C">
        <w:tab/>
      </w:r>
    </w:p>
    <w:p w14:paraId="07C173C1" w14:textId="0EBB0BD7" w:rsidR="004E66A6" w:rsidRDefault="00160462" w:rsidP="004A57C1">
      <w:pPr>
        <w:pStyle w:val="Heading1"/>
        <w:numPr>
          <w:ilvl w:val="0"/>
          <w:numId w:val="7"/>
        </w:numPr>
        <w:jc w:val="both"/>
      </w:pPr>
      <w:r w:rsidRPr="00E12D29">
        <w:t>OBJECTIVE</w:t>
      </w:r>
      <w:r w:rsidR="0050020A">
        <w:t xml:space="preserve">/ </w:t>
      </w:r>
      <w:r w:rsidR="008A25F6" w:rsidRPr="0050020A">
        <w:rPr>
          <w:i/>
          <w:iCs/>
        </w:rPr>
        <w:t>MỤC TIÊU</w:t>
      </w:r>
    </w:p>
    <w:p w14:paraId="60601531" w14:textId="76211FB5" w:rsidR="00D462C8" w:rsidRDefault="00D462C8" w:rsidP="008A25F6">
      <w:pPr>
        <w:ind w:left="0" w:right="47" w:firstLine="0"/>
      </w:pPr>
    </w:p>
    <w:tbl>
      <w:tblPr>
        <w:tblStyle w:val="TableGrid0"/>
        <w:tblW w:w="10916" w:type="dxa"/>
        <w:tblInd w:w="-998" w:type="dxa"/>
        <w:tblLook w:val="04A0" w:firstRow="1" w:lastRow="0" w:firstColumn="1" w:lastColumn="0" w:noHBand="0" w:noVBand="1"/>
      </w:tblPr>
      <w:tblGrid>
        <w:gridCol w:w="5748"/>
        <w:gridCol w:w="5168"/>
      </w:tblGrid>
      <w:tr w:rsidR="008A25F6" w14:paraId="01F4AA6A" w14:textId="77777777" w:rsidTr="006446A2">
        <w:tc>
          <w:tcPr>
            <w:tcW w:w="5748" w:type="dxa"/>
          </w:tcPr>
          <w:p w14:paraId="727000FA" w14:textId="0CAF250D" w:rsidR="008A25F6" w:rsidRDefault="008A25F6" w:rsidP="00D462C8">
            <w:pPr>
              <w:ind w:left="0" w:right="47" w:firstLine="0"/>
            </w:pPr>
            <w:r>
              <w:t xml:space="preserve">The crisis management escalation process </w:t>
            </w:r>
            <w:proofErr w:type="gramStart"/>
            <w:r>
              <w:t>will be followed</w:t>
            </w:r>
            <w:proofErr w:type="gramEnd"/>
            <w:r>
              <w:t xml:space="preserve"> as per the Accor Process to Act in Crisis, Hazards and Emergency Management Procedure – APACHE.</w:t>
            </w:r>
          </w:p>
        </w:tc>
        <w:tc>
          <w:tcPr>
            <w:tcW w:w="5168" w:type="dxa"/>
          </w:tcPr>
          <w:p w14:paraId="4DE26976" w14:textId="671EC7F6" w:rsidR="008A25F6" w:rsidRPr="006446A2" w:rsidRDefault="008A25F6" w:rsidP="00D462C8">
            <w:pPr>
              <w:ind w:left="0" w:right="47" w:firstLine="0"/>
              <w:rPr>
                <w:i/>
              </w:rPr>
            </w:pPr>
            <w:r w:rsidRPr="006446A2">
              <w:rPr>
                <w:i/>
              </w:rPr>
              <w:t xml:space="preserve">Quy </w:t>
            </w:r>
            <w:proofErr w:type="spellStart"/>
            <w:r w:rsidRPr="006446A2">
              <w:rPr>
                <w:i/>
              </w:rPr>
              <w:t>trình</w:t>
            </w:r>
            <w:proofErr w:type="spellEnd"/>
            <w:r w:rsidRPr="006446A2">
              <w:rPr>
                <w:i/>
              </w:rPr>
              <w:t xml:space="preserve"> </w:t>
            </w:r>
            <w:proofErr w:type="spellStart"/>
            <w:r w:rsidRPr="006446A2">
              <w:rPr>
                <w:i/>
              </w:rPr>
              <w:t>xử</w:t>
            </w:r>
            <w:proofErr w:type="spellEnd"/>
            <w:r w:rsidRPr="006446A2">
              <w:rPr>
                <w:i/>
              </w:rPr>
              <w:t xml:space="preserve"> </w:t>
            </w:r>
            <w:proofErr w:type="spellStart"/>
            <w:r w:rsidRPr="006446A2">
              <w:rPr>
                <w:i/>
              </w:rPr>
              <w:t>lý</w:t>
            </w:r>
            <w:proofErr w:type="spellEnd"/>
            <w:r w:rsidRPr="006446A2">
              <w:rPr>
                <w:i/>
              </w:rPr>
              <w:t xml:space="preserve"> </w:t>
            </w:r>
            <w:proofErr w:type="spellStart"/>
            <w:r w:rsidRPr="006446A2">
              <w:rPr>
                <w:i/>
              </w:rPr>
              <w:t>khủng</w:t>
            </w:r>
            <w:proofErr w:type="spellEnd"/>
            <w:r w:rsidRPr="006446A2">
              <w:rPr>
                <w:i/>
              </w:rPr>
              <w:t xml:space="preserve"> </w:t>
            </w:r>
            <w:proofErr w:type="spellStart"/>
            <w:r w:rsidRPr="006446A2">
              <w:rPr>
                <w:i/>
              </w:rPr>
              <w:t>hoảng</w:t>
            </w:r>
            <w:proofErr w:type="spellEnd"/>
            <w:r w:rsidRPr="006446A2">
              <w:rPr>
                <w:i/>
              </w:rPr>
              <w:t xml:space="preserve"> </w:t>
            </w:r>
            <w:proofErr w:type="spellStart"/>
            <w:r w:rsidRPr="006446A2">
              <w:rPr>
                <w:i/>
              </w:rPr>
              <w:t>sẽ</w:t>
            </w:r>
            <w:proofErr w:type="spellEnd"/>
            <w:r w:rsidRPr="006446A2">
              <w:rPr>
                <w:i/>
              </w:rPr>
              <w:t xml:space="preserve"> </w:t>
            </w:r>
            <w:proofErr w:type="spellStart"/>
            <w:r w:rsidRPr="006446A2">
              <w:rPr>
                <w:i/>
              </w:rPr>
              <w:t>tuân</w:t>
            </w:r>
            <w:proofErr w:type="spellEnd"/>
            <w:r w:rsidRPr="006446A2">
              <w:rPr>
                <w:i/>
              </w:rPr>
              <w:t xml:space="preserve"> </w:t>
            </w:r>
            <w:proofErr w:type="spellStart"/>
            <w:r w:rsidRPr="006446A2">
              <w:rPr>
                <w:i/>
              </w:rPr>
              <w:t>theo</w:t>
            </w:r>
            <w:proofErr w:type="spellEnd"/>
            <w:r w:rsidRPr="006446A2">
              <w:rPr>
                <w:i/>
              </w:rPr>
              <w:t xml:space="preserve"> Quy </w:t>
            </w:r>
            <w:proofErr w:type="spellStart"/>
            <w:r w:rsidRPr="006446A2">
              <w:rPr>
                <w:i/>
              </w:rPr>
              <w:t>trình</w:t>
            </w:r>
            <w:proofErr w:type="spellEnd"/>
            <w:r w:rsidRPr="006446A2">
              <w:rPr>
                <w:i/>
              </w:rPr>
              <w:t xml:space="preserve"> Hành </w:t>
            </w:r>
            <w:proofErr w:type="spellStart"/>
            <w:r w:rsidRPr="006446A2">
              <w:rPr>
                <w:i/>
              </w:rPr>
              <w:t>động</w:t>
            </w:r>
            <w:proofErr w:type="spellEnd"/>
            <w:r w:rsidRPr="006446A2">
              <w:rPr>
                <w:i/>
              </w:rPr>
              <w:t xml:space="preserve"> trong </w:t>
            </w:r>
            <w:proofErr w:type="spellStart"/>
            <w:r w:rsidRPr="006446A2">
              <w:rPr>
                <w:i/>
              </w:rPr>
              <w:t>Khủng</w:t>
            </w:r>
            <w:proofErr w:type="spellEnd"/>
            <w:r w:rsidRPr="006446A2">
              <w:rPr>
                <w:i/>
              </w:rPr>
              <w:t xml:space="preserve"> </w:t>
            </w:r>
            <w:proofErr w:type="spellStart"/>
            <w:r w:rsidRPr="006446A2">
              <w:rPr>
                <w:i/>
              </w:rPr>
              <w:t>hoảng</w:t>
            </w:r>
            <w:proofErr w:type="spellEnd"/>
            <w:r w:rsidRPr="006446A2">
              <w:rPr>
                <w:i/>
              </w:rPr>
              <w:t xml:space="preserve">, </w:t>
            </w:r>
            <w:proofErr w:type="spellStart"/>
            <w:r w:rsidRPr="006446A2">
              <w:rPr>
                <w:i/>
              </w:rPr>
              <w:t>Nguy</w:t>
            </w:r>
            <w:proofErr w:type="spellEnd"/>
            <w:r w:rsidRPr="006446A2">
              <w:rPr>
                <w:i/>
              </w:rPr>
              <w:t xml:space="preserve"> </w:t>
            </w:r>
            <w:proofErr w:type="spellStart"/>
            <w:r w:rsidRPr="006446A2">
              <w:rPr>
                <w:i/>
              </w:rPr>
              <w:t>hiểm</w:t>
            </w:r>
            <w:proofErr w:type="spellEnd"/>
            <w:r w:rsidRPr="006446A2">
              <w:rPr>
                <w:i/>
              </w:rPr>
              <w:t xml:space="preserve"> </w:t>
            </w:r>
            <w:proofErr w:type="spellStart"/>
            <w:r w:rsidRPr="006446A2">
              <w:rPr>
                <w:i/>
              </w:rPr>
              <w:t>và</w:t>
            </w:r>
            <w:proofErr w:type="spellEnd"/>
            <w:r w:rsidRPr="006446A2">
              <w:rPr>
                <w:i/>
              </w:rPr>
              <w:t xml:space="preserve"> </w:t>
            </w:r>
            <w:proofErr w:type="spellStart"/>
            <w:r w:rsidRPr="006446A2">
              <w:rPr>
                <w:i/>
              </w:rPr>
              <w:t>Quản</w:t>
            </w:r>
            <w:proofErr w:type="spellEnd"/>
            <w:r w:rsidRPr="006446A2">
              <w:rPr>
                <w:i/>
              </w:rPr>
              <w:t xml:space="preserve"> </w:t>
            </w:r>
            <w:proofErr w:type="spellStart"/>
            <w:r w:rsidRPr="006446A2">
              <w:rPr>
                <w:i/>
              </w:rPr>
              <w:t>lý</w:t>
            </w:r>
            <w:proofErr w:type="spellEnd"/>
            <w:r w:rsidRPr="006446A2">
              <w:rPr>
                <w:i/>
              </w:rPr>
              <w:t xml:space="preserve"> </w:t>
            </w:r>
            <w:proofErr w:type="spellStart"/>
            <w:r w:rsidRPr="006446A2">
              <w:rPr>
                <w:i/>
              </w:rPr>
              <w:t>Khẩn</w:t>
            </w:r>
            <w:proofErr w:type="spellEnd"/>
            <w:r w:rsidRPr="006446A2">
              <w:rPr>
                <w:i/>
              </w:rPr>
              <w:t xml:space="preserve"> </w:t>
            </w:r>
            <w:proofErr w:type="spellStart"/>
            <w:r w:rsidRPr="006446A2">
              <w:rPr>
                <w:i/>
              </w:rPr>
              <w:t>cấp</w:t>
            </w:r>
            <w:proofErr w:type="spellEnd"/>
            <w:r w:rsidRPr="006446A2">
              <w:rPr>
                <w:i/>
              </w:rPr>
              <w:t xml:space="preserve"> </w:t>
            </w:r>
            <w:proofErr w:type="spellStart"/>
            <w:r w:rsidRPr="006446A2">
              <w:rPr>
                <w:i/>
              </w:rPr>
              <w:t>của</w:t>
            </w:r>
            <w:proofErr w:type="spellEnd"/>
            <w:r w:rsidRPr="006446A2">
              <w:rPr>
                <w:i/>
              </w:rPr>
              <w:t xml:space="preserve"> Accor (</w:t>
            </w:r>
            <w:proofErr w:type="spellStart"/>
            <w:r w:rsidRPr="006446A2">
              <w:rPr>
                <w:i/>
              </w:rPr>
              <w:t>viết</w:t>
            </w:r>
            <w:proofErr w:type="spellEnd"/>
            <w:r w:rsidRPr="006446A2">
              <w:rPr>
                <w:i/>
              </w:rPr>
              <w:t xml:space="preserve"> </w:t>
            </w:r>
            <w:proofErr w:type="spellStart"/>
            <w:r w:rsidRPr="006446A2">
              <w:rPr>
                <w:i/>
              </w:rPr>
              <w:t>tắt</w:t>
            </w:r>
            <w:proofErr w:type="spellEnd"/>
            <w:r w:rsidRPr="006446A2">
              <w:rPr>
                <w:i/>
              </w:rPr>
              <w:t xml:space="preserve"> </w:t>
            </w:r>
            <w:proofErr w:type="spellStart"/>
            <w:r w:rsidRPr="006446A2">
              <w:rPr>
                <w:i/>
              </w:rPr>
              <w:t>là</w:t>
            </w:r>
            <w:proofErr w:type="spellEnd"/>
            <w:r w:rsidRPr="006446A2">
              <w:rPr>
                <w:i/>
              </w:rPr>
              <w:t xml:space="preserve"> APACHE).</w:t>
            </w:r>
          </w:p>
        </w:tc>
      </w:tr>
    </w:tbl>
    <w:p w14:paraId="3AA1AC86" w14:textId="77777777" w:rsidR="00FE3B1B" w:rsidRPr="00487164" w:rsidRDefault="00FE3B1B" w:rsidP="009D40EA"/>
    <w:p w14:paraId="4BFCAB5B" w14:textId="0E513D51" w:rsidR="00487164" w:rsidRPr="00487164" w:rsidRDefault="00487164" w:rsidP="006D2190">
      <w:pPr>
        <w:pStyle w:val="ListParagraph"/>
        <w:numPr>
          <w:ilvl w:val="0"/>
          <w:numId w:val="7"/>
        </w:numPr>
        <w:ind w:right="-20"/>
        <w:rPr>
          <w:b/>
        </w:rPr>
      </w:pPr>
      <w:r w:rsidRPr="00487164">
        <w:rPr>
          <w:b/>
          <w:bCs/>
          <w:spacing w:val="-1"/>
        </w:rPr>
        <w:t>P</w:t>
      </w:r>
      <w:r w:rsidRPr="00487164">
        <w:rPr>
          <w:b/>
          <w:bCs/>
        </w:rPr>
        <w:t>R</w:t>
      </w:r>
      <w:r w:rsidRPr="00487164">
        <w:rPr>
          <w:b/>
          <w:bCs/>
          <w:spacing w:val="1"/>
        </w:rPr>
        <w:t>O</w:t>
      </w:r>
      <w:r w:rsidRPr="00487164">
        <w:rPr>
          <w:b/>
          <w:bCs/>
        </w:rPr>
        <w:t>C</w:t>
      </w:r>
      <w:r w:rsidRPr="00487164">
        <w:rPr>
          <w:b/>
          <w:bCs/>
          <w:spacing w:val="2"/>
        </w:rPr>
        <w:t>E</w:t>
      </w:r>
      <w:r w:rsidRPr="00487164">
        <w:rPr>
          <w:b/>
          <w:bCs/>
        </w:rPr>
        <w:t>DU</w:t>
      </w:r>
      <w:r w:rsidRPr="00487164">
        <w:rPr>
          <w:b/>
          <w:bCs/>
          <w:spacing w:val="3"/>
        </w:rPr>
        <w:t>R</w:t>
      </w:r>
      <w:r w:rsidRPr="00487164">
        <w:rPr>
          <w:b/>
          <w:bCs/>
        </w:rPr>
        <w:t>E</w:t>
      </w:r>
      <w:r w:rsidR="0050020A">
        <w:rPr>
          <w:b/>
          <w:bCs/>
        </w:rPr>
        <w:t xml:space="preserve">/ </w:t>
      </w:r>
      <w:r w:rsidR="0050020A" w:rsidRPr="0050020A">
        <w:rPr>
          <w:b/>
          <w:bCs/>
          <w:i/>
          <w:iCs/>
        </w:rPr>
        <w:t>QUY TRÌNH</w:t>
      </w:r>
    </w:p>
    <w:p w14:paraId="0BAD6004" w14:textId="77777777" w:rsidR="008A25F6" w:rsidRPr="00487164" w:rsidRDefault="008A25F6" w:rsidP="00F001FA">
      <w:pPr>
        <w:widowControl w:val="0"/>
        <w:spacing w:after="0" w:line="240" w:lineRule="auto"/>
        <w:ind w:left="0" w:right="-20" w:firstLine="0"/>
      </w:pPr>
    </w:p>
    <w:tbl>
      <w:tblPr>
        <w:tblStyle w:val="TableGrid0"/>
        <w:tblW w:w="10916" w:type="dxa"/>
        <w:tblInd w:w="-998" w:type="dxa"/>
        <w:tblLayout w:type="fixed"/>
        <w:tblLook w:val="04A0" w:firstRow="1" w:lastRow="0" w:firstColumn="1" w:lastColumn="0" w:noHBand="0" w:noVBand="1"/>
      </w:tblPr>
      <w:tblGrid>
        <w:gridCol w:w="5671"/>
        <w:gridCol w:w="5245"/>
      </w:tblGrid>
      <w:tr w:rsidR="008A25F6" w14:paraId="0A9852F8" w14:textId="77777777" w:rsidTr="006446A2">
        <w:tc>
          <w:tcPr>
            <w:tcW w:w="5671" w:type="dxa"/>
          </w:tcPr>
          <w:p w14:paraId="2DA924C0" w14:textId="5DBD2AE1" w:rsidR="008A25F6" w:rsidRDefault="008A25F6" w:rsidP="00D462C8">
            <w:pPr>
              <w:spacing w:after="1" w:line="240" w:lineRule="auto"/>
              <w:ind w:left="0" w:firstLine="0"/>
              <w:jc w:val="left"/>
              <w:rPr>
                <w:color w:val="0000FF"/>
                <w:u w:val="single" w:color="0000FF"/>
              </w:rPr>
            </w:pPr>
            <w:r>
              <w:t xml:space="preserve">In the event of crisis, the Assistant Manager is the first point of contact until the Crisis Management Team is actioned. In this </w:t>
            </w:r>
            <w:proofErr w:type="gramStart"/>
            <w:r>
              <w:t>capacity</w:t>
            </w:r>
            <w:proofErr w:type="gramEnd"/>
            <w:r>
              <w:t xml:space="preserve"> all Assistant Managers are to be familiar with the Hotel’s Crisis Management Plan and have an easily accessible hard copy of the Crisis Management Plan.  The APACHE tool </w:t>
            </w:r>
            <w:proofErr w:type="gramStart"/>
            <w:r>
              <w:t>can be found</w:t>
            </w:r>
            <w:proofErr w:type="gramEnd"/>
            <w:r>
              <w:t xml:space="preserve"> on </w:t>
            </w:r>
            <w:proofErr w:type="spellStart"/>
            <w:r>
              <w:t>Intraccor</w:t>
            </w:r>
            <w:proofErr w:type="spellEnd"/>
            <w:r>
              <w:t xml:space="preserve">, under the section Risk Management.  </w:t>
            </w:r>
            <w:hyperlink r:id="rId8" w:history="1">
              <w:r w:rsidR="00C30419" w:rsidRPr="00F33CE9">
                <w:rPr>
                  <w:rStyle w:val="Hyperlink"/>
                </w:rPr>
                <w:t>http://intraccor.accor.net:8080/C8/RiskManagement/default.aspx</w:t>
              </w:r>
            </w:hyperlink>
            <w:r>
              <w:rPr>
                <w:color w:val="0000FF"/>
                <w:u w:val="single" w:color="0000FF"/>
              </w:rPr>
              <w:t>.</w:t>
            </w:r>
          </w:p>
          <w:p w14:paraId="7D663790" w14:textId="77777777" w:rsidR="00C30419" w:rsidRDefault="00C30419" w:rsidP="00D462C8">
            <w:pPr>
              <w:spacing w:after="1" w:line="240" w:lineRule="auto"/>
              <w:ind w:left="0" w:firstLine="0"/>
              <w:jc w:val="left"/>
              <w:rPr>
                <w:color w:val="0000FF"/>
                <w:u w:val="single" w:color="0000FF"/>
              </w:rPr>
            </w:pPr>
          </w:p>
          <w:p w14:paraId="16584377" w14:textId="77777777" w:rsidR="00C30419" w:rsidRDefault="00C30419" w:rsidP="00D462C8">
            <w:pPr>
              <w:spacing w:after="1" w:line="240" w:lineRule="auto"/>
              <w:ind w:left="0" w:firstLine="0"/>
              <w:jc w:val="left"/>
            </w:pPr>
            <w:r>
              <w:t>In times of an announced “</w:t>
            </w:r>
            <w:proofErr w:type="gramStart"/>
            <w:r>
              <w:t>Crisis” situation</w:t>
            </w:r>
            <w:proofErr w:type="gramEnd"/>
            <w:r>
              <w:t xml:space="preserve"> or status by the GM or Accor, the Hotel’s Crisis Management Team led by the Decision Maker (GM/DOP/Country Manager) takes over the management of all major operational directives. The role of the Assistant Manager </w:t>
            </w:r>
            <w:proofErr w:type="gramStart"/>
            <w:r>
              <w:t>is basically</w:t>
            </w:r>
            <w:proofErr w:type="gramEnd"/>
            <w:r>
              <w:t xml:space="preserve"> to defer all decisions to the Hotel Crisis Management Committee and to fully support the directives and instructions issued from this committee.</w:t>
            </w:r>
          </w:p>
          <w:p w14:paraId="2FA5EF41" w14:textId="77777777" w:rsidR="00C30419" w:rsidRDefault="00C30419" w:rsidP="00D462C8">
            <w:pPr>
              <w:spacing w:after="1" w:line="240" w:lineRule="auto"/>
              <w:ind w:left="0" w:firstLine="0"/>
              <w:jc w:val="left"/>
            </w:pPr>
          </w:p>
          <w:p w14:paraId="3012F71A" w14:textId="77777777" w:rsidR="00C30419" w:rsidRDefault="00C30419" w:rsidP="00D462C8">
            <w:pPr>
              <w:spacing w:after="1" w:line="240" w:lineRule="auto"/>
              <w:ind w:left="0" w:firstLine="0"/>
              <w:jc w:val="left"/>
              <w:rPr>
                <w:color w:val="1F497C"/>
              </w:rPr>
            </w:pPr>
            <w:r>
              <w:t>Each crisis scenario (Fire/Bomb Threat/Pandemic/ Death of Guest) will have a recommended procedure as mentioned in the APACHE manual. Managers will have to review these APACHE general procedures and adapt them to their respective hotels, based on their resources available, location and country and then train their staff accordingly</w:t>
            </w:r>
            <w:r>
              <w:rPr>
                <w:color w:val="1F497C"/>
              </w:rPr>
              <w:t>.</w:t>
            </w:r>
          </w:p>
          <w:p w14:paraId="71E9152B" w14:textId="3B1B4EE5" w:rsidR="00C30419" w:rsidRDefault="00C30419" w:rsidP="00D462C8">
            <w:pPr>
              <w:spacing w:after="1" w:line="240" w:lineRule="auto"/>
              <w:ind w:left="0" w:firstLine="0"/>
              <w:jc w:val="left"/>
              <w:rPr>
                <w:color w:val="1F497C"/>
              </w:rPr>
            </w:pPr>
          </w:p>
          <w:p w14:paraId="21AE76FE" w14:textId="77777777" w:rsidR="00C30419" w:rsidRDefault="00C30419" w:rsidP="00D462C8">
            <w:pPr>
              <w:spacing w:after="1" w:line="240" w:lineRule="auto"/>
              <w:ind w:left="0" w:firstLine="0"/>
              <w:jc w:val="left"/>
              <w:rPr>
                <w:color w:val="1F497C"/>
              </w:rPr>
            </w:pPr>
          </w:p>
          <w:p w14:paraId="31884223" w14:textId="77777777" w:rsidR="00C30419" w:rsidRDefault="00C30419" w:rsidP="00D462C8">
            <w:pPr>
              <w:spacing w:after="1" w:line="240" w:lineRule="auto"/>
              <w:ind w:left="0" w:firstLine="0"/>
              <w:jc w:val="left"/>
            </w:pPr>
            <w:r>
              <w:lastRenderedPageBreak/>
              <w:t>One of the key functions and objectives of any Assistant Manager will be to oversee the Adaptation and Training of the Crisis Management procedures to all the Hotel Staff.</w:t>
            </w:r>
          </w:p>
          <w:p w14:paraId="582643D9" w14:textId="77777777" w:rsidR="00C30419" w:rsidRDefault="00C30419" w:rsidP="00D462C8">
            <w:pPr>
              <w:spacing w:after="1" w:line="240" w:lineRule="auto"/>
              <w:ind w:left="0" w:firstLine="0"/>
              <w:jc w:val="left"/>
            </w:pPr>
          </w:p>
          <w:p w14:paraId="626F1156" w14:textId="089443F4" w:rsidR="00C30419" w:rsidRDefault="00C30419" w:rsidP="00D462C8">
            <w:pPr>
              <w:spacing w:after="1" w:line="240" w:lineRule="auto"/>
              <w:ind w:left="0" w:firstLine="0"/>
              <w:jc w:val="left"/>
            </w:pPr>
            <w:r>
              <w:t>Another will be to oversee and assist with the Hotel’s Incident Reporting procedures to ensure its accuracy, information gathering and prompt submission to the Accor HQ Crisis Management Team.</w:t>
            </w:r>
          </w:p>
          <w:p w14:paraId="3AFF8D55" w14:textId="77777777" w:rsidR="00C30419" w:rsidRDefault="00C30419" w:rsidP="00D462C8">
            <w:pPr>
              <w:spacing w:after="1" w:line="240" w:lineRule="auto"/>
              <w:ind w:left="0" w:firstLine="0"/>
              <w:jc w:val="left"/>
            </w:pPr>
          </w:p>
          <w:p w14:paraId="4254DE75" w14:textId="77777777" w:rsidR="00C30419" w:rsidRDefault="00C30419" w:rsidP="00D462C8">
            <w:pPr>
              <w:spacing w:after="1" w:line="240" w:lineRule="auto"/>
              <w:ind w:left="0" w:firstLine="0"/>
              <w:jc w:val="left"/>
            </w:pPr>
          </w:p>
          <w:p w14:paraId="428121A5" w14:textId="77777777" w:rsidR="00C30419" w:rsidRDefault="00C30419" w:rsidP="00D462C8">
            <w:pPr>
              <w:spacing w:after="1" w:line="240" w:lineRule="auto"/>
              <w:ind w:left="0" w:firstLine="0"/>
              <w:jc w:val="left"/>
            </w:pPr>
            <w:r>
              <w:t xml:space="preserve">The </w:t>
            </w:r>
            <w:proofErr w:type="gramStart"/>
            <w:r>
              <w:t>Crisis Management Team is headed by the General Manager</w:t>
            </w:r>
            <w:proofErr w:type="gramEnd"/>
            <w:r>
              <w:t xml:space="preserve"> (or Assistant manager if the General Manager is not available). The Crisis Management Team Members are designated Hotel Staff that will be assisting, when/if required.   </w:t>
            </w:r>
          </w:p>
          <w:p w14:paraId="35A86E3F" w14:textId="77777777" w:rsidR="00C30419" w:rsidRDefault="00C30419" w:rsidP="00D462C8">
            <w:pPr>
              <w:spacing w:after="1" w:line="240" w:lineRule="auto"/>
              <w:ind w:left="0" w:firstLine="0"/>
              <w:jc w:val="left"/>
            </w:pPr>
          </w:p>
          <w:p w14:paraId="44C413FE" w14:textId="77777777" w:rsidR="00C30419" w:rsidRDefault="00C30419" w:rsidP="00D462C8">
            <w:pPr>
              <w:spacing w:after="1" w:line="240" w:lineRule="auto"/>
              <w:ind w:left="0" w:firstLine="0"/>
              <w:jc w:val="left"/>
            </w:pPr>
            <w:r>
              <w:t xml:space="preserve">The Assistant Manager should be ready to temporarily take-over the leadership role and responsibilities of the hotel’s Crisis Team’s Decision Maker (GM) anytime if the GM or other Senior Department Heads are unavailable or away from the property. Therefore, they should be well versed with the procedures and roles of his Crisis Committee vis-à-vis the APACHE.   </w:t>
            </w:r>
          </w:p>
          <w:p w14:paraId="75A85556" w14:textId="77777777" w:rsidR="00C30419" w:rsidRDefault="00C30419" w:rsidP="00D462C8">
            <w:pPr>
              <w:spacing w:after="1" w:line="240" w:lineRule="auto"/>
              <w:ind w:left="0" w:firstLine="0"/>
              <w:jc w:val="left"/>
            </w:pPr>
          </w:p>
          <w:p w14:paraId="494FE402" w14:textId="55DEC51E" w:rsidR="00C30419" w:rsidRDefault="00C30419" w:rsidP="00D462C8">
            <w:pPr>
              <w:spacing w:after="1" w:line="240" w:lineRule="auto"/>
              <w:ind w:left="0" w:firstLine="0"/>
              <w:jc w:val="left"/>
            </w:pPr>
            <w:r>
              <w:t>The General Manager determines if escalation is required to DOP.</w:t>
            </w:r>
          </w:p>
        </w:tc>
        <w:tc>
          <w:tcPr>
            <w:tcW w:w="5245" w:type="dxa"/>
          </w:tcPr>
          <w:p w14:paraId="0F242018" w14:textId="77777777" w:rsidR="008A25F6" w:rsidRPr="006446A2" w:rsidRDefault="008A25F6" w:rsidP="00D462C8">
            <w:pPr>
              <w:spacing w:after="1" w:line="240" w:lineRule="auto"/>
              <w:ind w:left="0" w:firstLine="0"/>
              <w:jc w:val="left"/>
              <w:rPr>
                <w:i/>
              </w:rPr>
            </w:pPr>
            <w:bookmarkStart w:id="0" w:name="_GoBack"/>
            <w:r w:rsidRPr="006446A2">
              <w:rPr>
                <w:i/>
              </w:rPr>
              <w:lastRenderedPageBreak/>
              <w:t xml:space="preserve">Trong </w:t>
            </w:r>
            <w:proofErr w:type="spellStart"/>
            <w:r w:rsidRPr="006446A2">
              <w:rPr>
                <w:i/>
              </w:rPr>
              <w:t>trường</w:t>
            </w:r>
            <w:proofErr w:type="spellEnd"/>
            <w:r w:rsidRPr="006446A2">
              <w:rPr>
                <w:i/>
              </w:rPr>
              <w:t xml:space="preserve"> </w:t>
            </w:r>
            <w:proofErr w:type="spellStart"/>
            <w:r w:rsidRPr="006446A2">
              <w:rPr>
                <w:i/>
              </w:rPr>
              <w:t>hợp</w:t>
            </w:r>
            <w:proofErr w:type="spellEnd"/>
            <w:r w:rsidRPr="006446A2">
              <w:rPr>
                <w:i/>
              </w:rPr>
              <w:t xml:space="preserve"> </w:t>
            </w:r>
            <w:proofErr w:type="spellStart"/>
            <w:r w:rsidRPr="006446A2">
              <w:rPr>
                <w:i/>
              </w:rPr>
              <w:t>xảy</w:t>
            </w:r>
            <w:proofErr w:type="spellEnd"/>
            <w:r w:rsidRPr="006446A2">
              <w:rPr>
                <w:i/>
              </w:rPr>
              <w:t xml:space="preserve"> </w:t>
            </w:r>
            <w:proofErr w:type="spellStart"/>
            <w:r w:rsidRPr="006446A2">
              <w:rPr>
                <w:i/>
              </w:rPr>
              <w:t>ra</w:t>
            </w:r>
            <w:proofErr w:type="spellEnd"/>
            <w:r w:rsidRPr="006446A2">
              <w:rPr>
                <w:i/>
              </w:rPr>
              <w:t xml:space="preserve"> </w:t>
            </w:r>
            <w:proofErr w:type="spellStart"/>
            <w:r w:rsidRPr="006446A2">
              <w:rPr>
                <w:i/>
              </w:rPr>
              <w:t>khủng</w:t>
            </w:r>
            <w:proofErr w:type="spellEnd"/>
            <w:r w:rsidRPr="006446A2">
              <w:rPr>
                <w:i/>
              </w:rPr>
              <w:t xml:space="preserve"> </w:t>
            </w:r>
            <w:proofErr w:type="spellStart"/>
            <w:r w:rsidRPr="006446A2">
              <w:rPr>
                <w:i/>
              </w:rPr>
              <w:t>hoảng</w:t>
            </w:r>
            <w:proofErr w:type="spellEnd"/>
            <w:r w:rsidRPr="006446A2">
              <w:rPr>
                <w:i/>
              </w:rPr>
              <w:t xml:space="preserve">, AM </w:t>
            </w:r>
            <w:proofErr w:type="spellStart"/>
            <w:r w:rsidRPr="006446A2">
              <w:rPr>
                <w:i/>
              </w:rPr>
              <w:t>là</w:t>
            </w:r>
            <w:proofErr w:type="spellEnd"/>
            <w:r w:rsidRPr="006446A2">
              <w:rPr>
                <w:i/>
              </w:rPr>
              <w:t xml:space="preserve"> </w:t>
            </w:r>
            <w:proofErr w:type="spellStart"/>
            <w:r w:rsidRPr="006446A2">
              <w:rPr>
                <w:i/>
              </w:rPr>
              <w:t>người</w:t>
            </w:r>
            <w:proofErr w:type="spellEnd"/>
            <w:r w:rsidRPr="006446A2">
              <w:rPr>
                <w:i/>
              </w:rPr>
              <w:t xml:space="preserve"> </w:t>
            </w:r>
            <w:proofErr w:type="spellStart"/>
            <w:r w:rsidRPr="006446A2">
              <w:rPr>
                <w:i/>
              </w:rPr>
              <w:t>liên</w:t>
            </w:r>
            <w:proofErr w:type="spellEnd"/>
            <w:r w:rsidRPr="006446A2">
              <w:rPr>
                <w:i/>
              </w:rPr>
              <w:t xml:space="preserve"> </w:t>
            </w:r>
            <w:proofErr w:type="spellStart"/>
            <w:r w:rsidRPr="006446A2">
              <w:rPr>
                <w:i/>
              </w:rPr>
              <w:t>hệ</w:t>
            </w:r>
            <w:proofErr w:type="spellEnd"/>
            <w:r w:rsidRPr="006446A2">
              <w:rPr>
                <w:i/>
              </w:rPr>
              <w:t xml:space="preserve"> </w:t>
            </w:r>
            <w:proofErr w:type="spellStart"/>
            <w:r w:rsidRPr="006446A2">
              <w:rPr>
                <w:i/>
              </w:rPr>
              <w:t>đầu</w:t>
            </w:r>
            <w:proofErr w:type="spellEnd"/>
            <w:r w:rsidRPr="006446A2">
              <w:rPr>
                <w:i/>
              </w:rPr>
              <w:t xml:space="preserve"> </w:t>
            </w:r>
            <w:proofErr w:type="spellStart"/>
            <w:r w:rsidRPr="006446A2">
              <w:rPr>
                <w:i/>
              </w:rPr>
              <w:t>tiên</w:t>
            </w:r>
            <w:proofErr w:type="spellEnd"/>
            <w:r w:rsidRPr="006446A2">
              <w:rPr>
                <w:i/>
              </w:rPr>
              <w:t xml:space="preserve"> </w:t>
            </w:r>
            <w:proofErr w:type="spellStart"/>
            <w:r w:rsidRPr="006446A2">
              <w:rPr>
                <w:i/>
              </w:rPr>
              <w:t>cho</w:t>
            </w:r>
            <w:proofErr w:type="spellEnd"/>
            <w:r w:rsidRPr="006446A2">
              <w:rPr>
                <w:i/>
              </w:rPr>
              <w:t xml:space="preserve"> </w:t>
            </w:r>
            <w:proofErr w:type="spellStart"/>
            <w:r w:rsidRPr="006446A2">
              <w:rPr>
                <w:i/>
              </w:rPr>
              <w:t>đến</w:t>
            </w:r>
            <w:proofErr w:type="spellEnd"/>
            <w:r w:rsidRPr="006446A2">
              <w:rPr>
                <w:i/>
              </w:rPr>
              <w:t xml:space="preserve"> </w:t>
            </w:r>
            <w:proofErr w:type="spellStart"/>
            <w:r w:rsidRPr="006446A2">
              <w:rPr>
                <w:i/>
              </w:rPr>
              <w:t>khi</w:t>
            </w:r>
            <w:proofErr w:type="spellEnd"/>
            <w:r w:rsidRPr="006446A2">
              <w:rPr>
                <w:i/>
              </w:rPr>
              <w:t xml:space="preserve"> </w:t>
            </w:r>
            <w:proofErr w:type="spellStart"/>
            <w:r w:rsidRPr="006446A2">
              <w:rPr>
                <w:i/>
              </w:rPr>
              <w:t>Đội</w:t>
            </w:r>
            <w:proofErr w:type="spellEnd"/>
            <w:r w:rsidRPr="006446A2">
              <w:rPr>
                <w:i/>
              </w:rPr>
              <w:t xml:space="preserve"> </w:t>
            </w:r>
            <w:proofErr w:type="spellStart"/>
            <w:r w:rsidRPr="006446A2">
              <w:rPr>
                <w:i/>
              </w:rPr>
              <w:t>Xử</w:t>
            </w:r>
            <w:proofErr w:type="spellEnd"/>
            <w:r w:rsidRPr="006446A2">
              <w:rPr>
                <w:i/>
              </w:rPr>
              <w:t xml:space="preserve"> </w:t>
            </w:r>
            <w:proofErr w:type="spellStart"/>
            <w:r w:rsidRPr="006446A2">
              <w:rPr>
                <w:i/>
              </w:rPr>
              <w:t>lý</w:t>
            </w:r>
            <w:proofErr w:type="spellEnd"/>
            <w:r w:rsidRPr="006446A2">
              <w:rPr>
                <w:i/>
              </w:rPr>
              <w:t xml:space="preserve"> </w:t>
            </w:r>
            <w:proofErr w:type="spellStart"/>
            <w:r w:rsidRPr="006446A2">
              <w:rPr>
                <w:i/>
              </w:rPr>
              <w:t>Khủng</w:t>
            </w:r>
            <w:proofErr w:type="spellEnd"/>
            <w:r w:rsidRPr="006446A2">
              <w:rPr>
                <w:i/>
              </w:rPr>
              <w:t xml:space="preserve"> </w:t>
            </w:r>
            <w:proofErr w:type="spellStart"/>
            <w:r w:rsidRPr="006446A2">
              <w:rPr>
                <w:i/>
              </w:rPr>
              <w:t>hoảng</w:t>
            </w:r>
            <w:proofErr w:type="spellEnd"/>
            <w:r w:rsidRPr="006446A2">
              <w:rPr>
                <w:i/>
              </w:rPr>
              <w:t xml:space="preserve"> hành </w:t>
            </w:r>
            <w:proofErr w:type="spellStart"/>
            <w:r w:rsidRPr="006446A2">
              <w:rPr>
                <w:i/>
              </w:rPr>
              <w:t>động</w:t>
            </w:r>
            <w:proofErr w:type="spellEnd"/>
            <w:r w:rsidRPr="006446A2">
              <w:rPr>
                <w:i/>
              </w:rPr>
              <w:t xml:space="preserve">. AM </w:t>
            </w:r>
            <w:proofErr w:type="spellStart"/>
            <w:r w:rsidRPr="006446A2">
              <w:rPr>
                <w:i/>
              </w:rPr>
              <w:t>có</w:t>
            </w:r>
            <w:proofErr w:type="spellEnd"/>
            <w:r w:rsidRPr="006446A2">
              <w:rPr>
                <w:i/>
              </w:rPr>
              <w:t xml:space="preserve"> </w:t>
            </w:r>
            <w:proofErr w:type="spellStart"/>
            <w:r w:rsidRPr="006446A2">
              <w:rPr>
                <w:i/>
              </w:rPr>
              <w:t>phải</w:t>
            </w:r>
            <w:proofErr w:type="spellEnd"/>
            <w:r w:rsidRPr="006446A2">
              <w:rPr>
                <w:i/>
              </w:rPr>
              <w:t xml:space="preserve"> </w:t>
            </w:r>
            <w:proofErr w:type="spellStart"/>
            <w:r w:rsidRPr="006446A2">
              <w:rPr>
                <w:i/>
              </w:rPr>
              <w:t>nắm</w:t>
            </w:r>
            <w:proofErr w:type="spellEnd"/>
            <w:r w:rsidRPr="006446A2">
              <w:rPr>
                <w:i/>
              </w:rPr>
              <w:t xml:space="preserve"> </w:t>
            </w:r>
            <w:proofErr w:type="spellStart"/>
            <w:r w:rsidRPr="006446A2">
              <w:rPr>
                <w:i/>
              </w:rPr>
              <w:t>được</w:t>
            </w:r>
            <w:proofErr w:type="spellEnd"/>
            <w:r w:rsidRPr="006446A2">
              <w:rPr>
                <w:i/>
              </w:rPr>
              <w:t xml:space="preserve"> </w:t>
            </w:r>
            <w:proofErr w:type="spellStart"/>
            <w:r w:rsidRPr="006446A2">
              <w:rPr>
                <w:i/>
              </w:rPr>
              <w:t>và</w:t>
            </w:r>
            <w:proofErr w:type="spellEnd"/>
            <w:r w:rsidRPr="006446A2">
              <w:rPr>
                <w:i/>
              </w:rPr>
              <w:t xml:space="preserve"> </w:t>
            </w:r>
            <w:proofErr w:type="spellStart"/>
            <w:r w:rsidRPr="006446A2">
              <w:rPr>
                <w:i/>
              </w:rPr>
              <w:t>có</w:t>
            </w:r>
            <w:proofErr w:type="spellEnd"/>
            <w:r w:rsidRPr="006446A2">
              <w:rPr>
                <w:i/>
              </w:rPr>
              <w:t xml:space="preserve"> </w:t>
            </w:r>
            <w:proofErr w:type="spellStart"/>
            <w:r w:rsidRPr="006446A2">
              <w:rPr>
                <w:i/>
              </w:rPr>
              <w:t>quyền</w:t>
            </w:r>
            <w:proofErr w:type="spellEnd"/>
            <w:r w:rsidRPr="006446A2">
              <w:rPr>
                <w:i/>
              </w:rPr>
              <w:t xml:space="preserve"> </w:t>
            </w:r>
            <w:proofErr w:type="spellStart"/>
            <w:r w:rsidRPr="006446A2">
              <w:rPr>
                <w:i/>
              </w:rPr>
              <w:t>truy</w:t>
            </w:r>
            <w:proofErr w:type="spellEnd"/>
            <w:r w:rsidRPr="006446A2">
              <w:rPr>
                <w:i/>
              </w:rPr>
              <w:t xml:space="preserve"> </w:t>
            </w:r>
            <w:proofErr w:type="spellStart"/>
            <w:r w:rsidRPr="006446A2">
              <w:rPr>
                <w:i/>
              </w:rPr>
              <w:t>cập</w:t>
            </w:r>
            <w:proofErr w:type="spellEnd"/>
            <w:r w:rsidRPr="006446A2">
              <w:rPr>
                <w:i/>
              </w:rPr>
              <w:t xml:space="preserve"> </w:t>
            </w:r>
            <w:proofErr w:type="spellStart"/>
            <w:r w:rsidRPr="006446A2">
              <w:rPr>
                <w:i/>
              </w:rPr>
              <w:t>vào</w:t>
            </w:r>
            <w:proofErr w:type="spellEnd"/>
            <w:r w:rsidRPr="006446A2">
              <w:rPr>
                <w:i/>
              </w:rPr>
              <w:t xml:space="preserve"> Kế </w:t>
            </w:r>
            <w:proofErr w:type="spellStart"/>
            <w:r w:rsidRPr="006446A2">
              <w:rPr>
                <w:i/>
              </w:rPr>
              <w:t>hoạch</w:t>
            </w:r>
            <w:proofErr w:type="spellEnd"/>
            <w:r w:rsidRPr="006446A2">
              <w:rPr>
                <w:i/>
              </w:rPr>
              <w:t xml:space="preserve"> </w:t>
            </w:r>
            <w:proofErr w:type="spellStart"/>
            <w:r w:rsidRPr="006446A2">
              <w:rPr>
                <w:i/>
              </w:rPr>
              <w:t>Xử</w:t>
            </w:r>
            <w:proofErr w:type="spellEnd"/>
            <w:r w:rsidRPr="006446A2">
              <w:rPr>
                <w:i/>
              </w:rPr>
              <w:t xml:space="preserve"> </w:t>
            </w:r>
            <w:proofErr w:type="spellStart"/>
            <w:r w:rsidRPr="006446A2">
              <w:rPr>
                <w:i/>
              </w:rPr>
              <w:t>lý</w:t>
            </w:r>
            <w:proofErr w:type="spellEnd"/>
            <w:r w:rsidRPr="006446A2">
              <w:rPr>
                <w:i/>
              </w:rPr>
              <w:t xml:space="preserve"> </w:t>
            </w:r>
            <w:proofErr w:type="spellStart"/>
            <w:r w:rsidRPr="006446A2">
              <w:rPr>
                <w:i/>
              </w:rPr>
              <w:t>Khủng</w:t>
            </w:r>
            <w:proofErr w:type="spellEnd"/>
            <w:r w:rsidRPr="006446A2">
              <w:rPr>
                <w:i/>
              </w:rPr>
              <w:t xml:space="preserve"> </w:t>
            </w:r>
            <w:proofErr w:type="spellStart"/>
            <w:r w:rsidRPr="006446A2">
              <w:rPr>
                <w:i/>
              </w:rPr>
              <w:t>hoảng</w:t>
            </w:r>
            <w:proofErr w:type="spellEnd"/>
            <w:r w:rsidRPr="006446A2">
              <w:rPr>
                <w:i/>
              </w:rPr>
              <w:t xml:space="preserve"> </w:t>
            </w:r>
            <w:proofErr w:type="spellStart"/>
            <w:r w:rsidRPr="006446A2">
              <w:rPr>
                <w:i/>
              </w:rPr>
              <w:t>của</w:t>
            </w:r>
            <w:proofErr w:type="spellEnd"/>
            <w:r w:rsidRPr="006446A2">
              <w:rPr>
                <w:i/>
              </w:rPr>
              <w:t xml:space="preserve"> </w:t>
            </w:r>
            <w:proofErr w:type="spellStart"/>
            <w:r w:rsidRPr="006446A2">
              <w:rPr>
                <w:i/>
              </w:rPr>
              <w:t>Khách</w:t>
            </w:r>
            <w:proofErr w:type="spellEnd"/>
            <w:r w:rsidRPr="006446A2">
              <w:rPr>
                <w:i/>
              </w:rPr>
              <w:t xml:space="preserve"> </w:t>
            </w:r>
            <w:proofErr w:type="spellStart"/>
            <w:r w:rsidRPr="006446A2">
              <w:rPr>
                <w:i/>
              </w:rPr>
              <w:t>sạn</w:t>
            </w:r>
            <w:proofErr w:type="spellEnd"/>
            <w:r w:rsidRPr="006446A2">
              <w:rPr>
                <w:i/>
              </w:rPr>
              <w:t xml:space="preserve">. </w:t>
            </w:r>
            <w:proofErr w:type="spellStart"/>
            <w:r w:rsidRPr="006446A2">
              <w:rPr>
                <w:i/>
              </w:rPr>
              <w:t>Công</w:t>
            </w:r>
            <w:proofErr w:type="spellEnd"/>
            <w:r w:rsidRPr="006446A2">
              <w:rPr>
                <w:i/>
              </w:rPr>
              <w:t xml:space="preserve"> </w:t>
            </w:r>
            <w:proofErr w:type="spellStart"/>
            <w:r w:rsidRPr="006446A2">
              <w:rPr>
                <w:i/>
              </w:rPr>
              <w:t>cụ</w:t>
            </w:r>
            <w:proofErr w:type="spellEnd"/>
            <w:r w:rsidRPr="006446A2">
              <w:rPr>
                <w:i/>
              </w:rPr>
              <w:t xml:space="preserve"> APACHE </w:t>
            </w:r>
            <w:proofErr w:type="spellStart"/>
            <w:r w:rsidRPr="006446A2">
              <w:rPr>
                <w:i/>
              </w:rPr>
              <w:t>có</w:t>
            </w:r>
            <w:proofErr w:type="spellEnd"/>
            <w:r w:rsidRPr="006446A2">
              <w:rPr>
                <w:i/>
              </w:rPr>
              <w:t xml:space="preserve"> </w:t>
            </w:r>
            <w:proofErr w:type="spellStart"/>
            <w:r w:rsidRPr="006446A2">
              <w:rPr>
                <w:i/>
              </w:rPr>
              <w:t>thể</w:t>
            </w:r>
            <w:proofErr w:type="spellEnd"/>
            <w:r w:rsidRPr="006446A2">
              <w:rPr>
                <w:i/>
              </w:rPr>
              <w:t xml:space="preserve"> </w:t>
            </w:r>
            <w:proofErr w:type="spellStart"/>
            <w:r w:rsidRPr="006446A2">
              <w:rPr>
                <w:i/>
              </w:rPr>
              <w:t>được</w:t>
            </w:r>
            <w:proofErr w:type="spellEnd"/>
            <w:r w:rsidRPr="006446A2">
              <w:rPr>
                <w:i/>
              </w:rPr>
              <w:t xml:space="preserve"> </w:t>
            </w:r>
            <w:proofErr w:type="spellStart"/>
            <w:r w:rsidRPr="006446A2">
              <w:rPr>
                <w:i/>
              </w:rPr>
              <w:t>tìm</w:t>
            </w:r>
            <w:proofErr w:type="spellEnd"/>
            <w:r w:rsidRPr="006446A2">
              <w:rPr>
                <w:i/>
              </w:rPr>
              <w:t xml:space="preserve"> </w:t>
            </w:r>
            <w:proofErr w:type="spellStart"/>
            <w:r w:rsidRPr="006446A2">
              <w:rPr>
                <w:i/>
              </w:rPr>
              <w:t>thấy</w:t>
            </w:r>
            <w:proofErr w:type="spellEnd"/>
            <w:r w:rsidRPr="006446A2">
              <w:rPr>
                <w:i/>
              </w:rPr>
              <w:t xml:space="preserve"> </w:t>
            </w:r>
            <w:proofErr w:type="spellStart"/>
            <w:r w:rsidRPr="006446A2">
              <w:rPr>
                <w:i/>
              </w:rPr>
              <w:t>trên</w:t>
            </w:r>
            <w:proofErr w:type="spellEnd"/>
            <w:r w:rsidRPr="006446A2">
              <w:rPr>
                <w:i/>
              </w:rPr>
              <w:t xml:space="preserve"> </w:t>
            </w:r>
            <w:proofErr w:type="spellStart"/>
            <w:r w:rsidRPr="006446A2">
              <w:rPr>
                <w:i/>
              </w:rPr>
              <w:t>Intraccor</w:t>
            </w:r>
            <w:proofErr w:type="spellEnd"/>
            <w:r w:rsidRPr="006446A2">
              <w:rPr>
                <w:i/>
              </w:rPr>
              <w:t xml:space="preserve">, trong </w:t>
            </w:r>
            <w:proofErr w:type="spellStart"/>
            <w:r w:rsidRPr="006446A2">
              <w:rPr>
                <w:i/>
              </w:rPr>
              <w:t>mục</w:t>
            </w:r>
            <w:proofErr w:type="spellEnd"/>
            <w:r w:rsidRPr="006446A2">
              <w:rPr>
                <w:i/>
              </w:rPr>
              <w:t xml:space="preserve"> </w:t>
            </w:r>
            <w:proofErr w:type="spellStart"/>
            <w:r w:rsidRPr="006446A2">
              <w:rPr>
                <w:i/>
              </w:rPr>
              <w:t>Quản</w:t>
            </w:r>
            <w:proofErr w:type="spellEnd"/>
            <w:r w:rsidRPr="006446A2">
              <w:rPr>
                <w:i/>
              </w:rPr>
              <w:t xml:space="preserve"> </w:t>
            </w:r>
            <w:proofErr w:type="spellStart"/>
            <w:r w:rsidRPr="006446A2">
              <w:rPr>
                <w:i/>
              </w:rPr>
              <w:t>lý</w:t>
            </w:r>
            <w:proofErr w:type="spellEnd"/>
            <w:r w:rsidRPr="006446A2">
              <w:rPr>
                <w:i/>
              </w:rPr>
              <w:t xml:space="preserve"> </w:t>
            </w:r>
            <w:proofErr w:type="spellStart"/>
            <w:r w:rsidRPr="006446A2">
              <w:rPr>
                <w:i/>
              </w:rPr>
              <w:t>Rủi</w:t>
            </w:r>
            <w:proofErr w:type="spellEnd"/>
            <w:r w:rsidRPr="006446A2">
              <w:rPr>
                <w:i/>
              </w:rPr>
              <w:t xml:space="preserve"> ro.</w:t>
            </w:r>
          </w:p>
          <w:p w14:paraId="492598C5" w14:textId="77777777" w:rsidR="00C30419" w:rsidRPr="006446A2" w:rsidRDefault="00C30419" w:rsidP="00D462C8">
            <w:pPr>
              <w:spacing w:after="1" w:line="240" w:lineRule="auto"/>
              <w:ind w:left="0" w:firstLine="0"/>
              <w:jc w:val="left"/>
              <w:rPr>
                <w:i/>
              </w:rPr>
            </w:pPr>
          </w:p>
          <w:p w14:paraId="59D0540A" w14:textId="25189510" w:rsidR="00C30419" w:rsidRPr="006446A2" w:rsidRDefault="006446A2" w:rsidP="00D462C8">
            <w:pPr>
              <w:spacing w:after="1" w:line="240" w:lineRule="auto"/>
              <w:ind w:left="0" w:firstLine="0"/>
              <w:jc w:val="left"/>
              <w:rPr>
                <w:i/>
              </w:rPr>
            </w:pPr>
            <w:hyperlink r:id="rId9" w:history="1">
              <w:r w:rsidR="00C30419" w:rsidRPr="006446A2">
                <w:rPr>
                  <w:rStyle w:val="Hyperlink"/>
                  <w:i/>
                </w:rPr>
                <w:t>http://intraccor.accor.net:8080/C8/RiskManagement/default.aspx</w:t>
              </w:r>
            </w:hyperlink>
            <w:r w:rsidR="00C30419" w:rsidRPr="006446A2">
              <w:rPr>
                <w:i/>
                <w:color w:val="0000FF"/>
                <w:u w:val="single" w:color="0000FF"/>
              </w:rPr>
              <w:t>.</w:t>
            </w:r>
          </w:p>
          <w:p w14:paraId="1290D50F" w14:textId="77777777" w:rsidR="00C30419" w:rsidRPr="006446A2" w:rsidRDefault="00C30419" w:rsidP="00D462C8">
            <w:pPr>
              <w:spacing w:after="1" w:line="240" w:lineRule="auto"/>
              <w:ind w:left="0" w:firstLine="0"/>
              <w:jc w:val="left"/>
              <w:rPr>
                <w:i/>
              </w:rPr>
            </w:pPr>
          </w:p>
          <w:p w14:paraId="1743D3A9" w14:textId="62C46058" w:rsidR="00C30419" w:rsidRPr="006446A2" w:rsidRDefault="00C30419" w:rsidP="00D462C8">
            <w:pPr>
              <w:spacing w:after="1" w:line="240" w:lineRule="auto"/>
              <w:ind w:left="0" w:firstLine="0"/>
              <w:jc w:val="left"/>
              <w:rPr>
                <w:i/>
              </w:rPr>
            </w:pPr>
            <w:r w:rsidRPr="006446A2">
              <w:rPr>
                <w:i/>
              </w:rPr>
              <w:t xml:space="preserve">Trong </w:t>
            </w:r>
            <w:proofErr w:type="spellStart"/>
            <w:r w:rsidRPr="006446A2">
              <w:rPr>
                <w:i/>
              </w:rPr>
              <w:t>trường</w:t>
            </w:r>
            <w:proofErr w:type="spellEnd"/>
            <w:r w:rsidRPr="006446A2">
              <w:rPr>
                <w:i/>
              </w:rPr>
              <w:t xml:space="preserve"> </w:t>
            </w:r>
            <w:proofErr w:type="spellStart"/>
            <w:r w:rsidRPr="006446A2">
              <w:rPr>
                <w:i/>
              </w:rPr>
              <w:t>hợp</w:t>
            </w:r>
            <w:proofErr w:type="spellEnd"/>
            <w:r w:rsidRPr="006446A2">
              <w:rPr>
                <w:i/>
              </w:rPr>
              <w:t xml:space="preserve"> </w:t>
            </w:r>
            <w:proofErr w:type="spellStart"/>
            <w:r w:rsidRPr="006446A2">
              <w:rPr>
                <w:i/>
              </w:rPr>
              <w:t>Tổng</w:t>
            </w:r>
            <w:proofErr w:type="spellEnd"/>
            <w:r w:rsidRPr="006446A2">
              <w:rPr>
                <w:i/>
              </w:rPr>
              <w:t xml:space="preserve"> </w:t>
            </w:r>
            <w:proofErr w:type="spellStart"/>
            <w:r w:rsidRPr="006446A2">
              <w:rPr>
                <w:i/>
              </w:rPr>
              <w:t>Quản</w:t>
            </w:r>
            <w:proofErr w:type="spellEnd"/>
            <w:r w:rsidRPr="006446A2">
              <w:rPr>
                <w:i/>
              </w:rPr>
              <w:t xml:space="preserve"> </w:t>
            </w:r>
            <w:proofErr w:type="spellStart"/>
            <w:r w:rsidRPr="006446A2">
              <w:rPr>
                <w:i/>
              </w:rPr>
              <w:t>lý</w:t>
            </w:r>
            <w:proofErr w:type="spellEnd"/>
            <w:r w:rsidRPr="006446A2">
              <w:rPr>
                <w:i/>
              </w:rPr>
              <w:t xml:space="preserve"> </w:t>
            </w:r>
            <w:proofErr w:type="spellStart"/>
            <w:r w:rsidRPr="006446A2">
              <w:rPr>
                <w:i/>
              </w:rPr>
              <w:t>hoặc</w:t>
            </w:r>
            <w:proofErr w:type="spellEnd"/>
            <w:r w:rsidRPr="006446A2">
              <w:rPr>
                <w:i/>
              </w:rPr>
              <w:t xml:space="preserve"> Accor </w:t>
            </w:r>
            <w:proofErr w:type="spellStart"/>
            <w:r w:rsidRPr="006446A2">
              <w:rPr>
                <w:i/>
              </w:rPr>
              <w:t>thông</w:t>
            </w:r>
            <w:proofErr w:type="spellEnd"/>
            <w:r w:rsidRPr="006446A2">
              <w:rPr>
                <w:i/>
              </w:rPr>
              <w:t xml:space="preserve"> </w:t>
            </w:r>
            <w:proofErr w:type="spellStart"/>
            <w:r w:rsidRPr="006446A2">
              <w:rPr>
                <w:i/>
              </w:rPr>
              <w:t>báo</w:t>
            </w:r>
            <w:proofErr w:type="spellEnd"/>
            <w:r w:rsidRPr="006446A2">
              <w:rPr>
                <w:i/>
              </w:rPr>
              <w:t xml:space="preserve"> </w:t>
            </w:r>
            <w:proofErr w:type="spellStart"/>
            <w:r w:rsidRPr="006446A2">
              <w:rPr>
                <w:i/>
              </w:rPr>
              <w:t>về</w:t>
            </w:r>
            <w:proofErr w:type="spellEnd"/>
            <w:r w:rsidRPr="006446A2">
              <w:rPr>
                <w:i/>
              </w:rPr>
              <w:t xml:space="preserve"> </w:t>
            </w:r>
            <w:proofErr w:type="spellStart"/>
            <w:r w:rsidRPr="006446A2">
              <w:rPr>
                <w:i/>
              </w:rPr>
              <w:t>tình</w:t>
            </w:r>
            <w:proofErr w:type="spellEnd"/>
            <w:r w:rsidRPr="006446A2">
              <w:rPr>
                <w:i/>
              </w:rPr>
              <w:t xml:space="preserve"> </w:t>
            </w:r>
            <w:proofErr w:type="spellStart"/>
            <w:r w:rsidRPr="006446A2">
              <w:rPr>
                <w:i/>
              </w:rPr>
              <w:t>huống</w:t>
            </w:r>
            <w:proofErr w:type="spellEnd"/>
            <w:r w:rsidRPr="006446A2">
              <w:rPr>
                <w:i/>
              </w:rPr>
              <w:t xml:space="preserve"> </w:t>
            </w:r>
            <w:proofErr w:type="spellStart"/>
            <w:r w:rsidRPr="006446A2">
              <w:rPr>
                <w:i/>
              </w:rPr>
              <w:t>hoặc</w:t>
            </w:r>
            <w:proofErr w:type="spellEnd"/>
            <w:r w:rsidRPr="006446A2">
              <w:rPr>
                <w:i/>
              </w:rPr>
              <w:t xml:space="preserve"> </w:t>
            </w:r>
            <w:proofErr w:type="spellStart"/>
            <w:r w:rsidRPr="006446A2">
              <w:rPr>
                <w:i/>
              </w:rPr>
              <w:t>tình</w:t>
            </w:r>
            <w:proofErr w:type="spellEnd"/>
            <w:r w:rsidRPr="006446A2">
              <w:rPr>
                <w:i/>
              </w:rPr>
              <w:t xml:space="preserve"> </w:t>
            </w:r>
            <w:proofErr w:type="spellStart"/>
            <w:r w:rsidRPr="006446A2">
              <w:rPr>
                <w:i/>
              </w:rPr>
              <w:t>trạng</w:t>
            </w:r>
            <w:proofErr w:type="spellEnd"/>
            <w:r w:rsidRPr="006446A2">
              <w:rPr>
                <w:i/>
              </w:rPr>
              <w:t xml:space="preserve"> </w:t>
            </w:r>
            <w:proofErr w:type="spellStart"/>
            <w:r w:rsidRPr="006446A2">
              <w:rPr>
                <w:i/>
              </w:rPr>
              <w:t>Khủng</w:t>
            </w:r>
            <w:proofErr w:type="spellEnd"/>
            <w:r w:rsidRPr="006446A2">
              <w:rPr>
                <w:i/>
              </w:rPr>
              <w:t xml:space="preserve"> </w:t>
            </w:r>
            <w:proofErr w:type="spellStart"/>
            <w:r w:rsidRPr="006446A2">
              <w:rPr>
                <w:i/>
              </w:rPr>
              <w:t>hoảng</w:t>
            </w:r>
            <w:proofErr w:type="spellEnd"/>
            <w:r w:rsidRPr="006446A2">
              <w:rPr>
                <w:i/>
              </w:rPr>
              <w:t>, GM/DOP/</w:t>
            </w:r>
            <w:proofErr w:type="spellStart"/>
            <w:r w:rsidRPr="006446A2">
              <w:rPr>
                <w:i/>
              </w:rPr>
              <w:t>Giám</w:t>
            </w:r>
            <w:proofErr w:type="spellEnd"/>
            <w:r w:rsidRPr="006446A2">
              <w:rPr>
                <w:i/>
              </w:rPr>
              <w:t xml:space="preserve"> </w:t>
            </w:r>
            <w:proofErr w:type="spellStart"/>
            <w:r w:rsidRPr="006446A2">
              <w:rPr>
                <w:i/>
              </w:rPr>
              <w:t>đốc</w:t>
            </w:r>
            <w:proofErr w:type="spellEnd"/>
            <w:r w:rsidRPr="006446A2">
              <w:rPr>
                <w:i/>
              </w:rPr>
              <w:t xml:space="preserve"> </w:t>
            </w:r>
            <w:proofErr w:type="spellStart"/>
            <w:r w:rsidRPr="006446A2">
              <w:rPr>
                <w:i/>
              </w:rPr>
              <w:t>vùng</w:t>
            </w:r>
            <w:proofErr w:type="spellEnd"/>
            <w:r w:rsidRPr="006446A2">
              <w:rPr>
                <w:i/>
              </w:rPr>
              <w:t xml:space="preserve"> </w:t>
            </w:r>
            <w:proofErr w:type="spellStart"/>
            <w:r w:rsidRPr="006446A2">
              <w:rPr>
                <w:i/>
              </w:rPr>
              <w:t>sẽ</w:t>
            </w:r>
            <w:proofErr w:type="spellEnd"/>
            <w:r w:rsidRPr="006446A2">
              <w:rPr>
                <w:i/>
              </w:rPr>
              <w:t xml:space="preserve"> </w:t>
            </w:r>
            <w:proofErr w:type="spellStart"/>
            <w:r w:rsidRPr="006446A2">
              <w:rPr>
                <w:i/>
              </w:rPr>
              <w:t>lãnh</w:t>
            </w:r>
            <w:proofErr w:type="spellEnd"/>
            <w:r w:rsidRPr="006446A2">
              <w:rPr>
                <w:i/>
              </w:rPr>
              <w:t xml:space="preserve"> </w:t>
            </w:r>
            <w:proofErr w:type="spellStart"/>
            <w:r w:rsidRPr="006446A2">
              <w:rPr>
                <w:i/>
              </w:rPr>
              <w:t>Đội</w:t>
            </w:r>
            <w:proofErr w:type="spellEnd"/>
            <w:r w:rsidRPr="006446A2">
              <w:rPr>
                <w:i/>
              </w:rPr>
              <w:t xml:space="preserve"> </w:t>
            </w:r>
            <w:proofErr w:type="spellStart"/>
            <w:r w:rsidRPr="006446A2">
              <w:rPr>
                <w:i/>
              </w:rPr>
              <w:t>Xử</w:t>
            </w:r>
            <w:proofErr w:type="spellEnd"/>
            <w:r w:rsidRPr="006446A2">
              <w:rPr>
                <w:i/>
              </w:rPr>
              <w:t xml:space="preserve"> </w:t>
            </w:r>
            <w:proofErr w:type="spellStart"/>
            <w:r w:rsidRPr="006446A2">
              <w:rPr>
                <w:i/>
              </w:rPr>
              <w:t>lý</w:t>
            </w:r>
            <w:proofErr w:type="spellEnd"/>
            <w:r w:rsidRPr="006446A2">
              <w:rPr>
                <w:i/>
              </w:rPr>
              <w:t xml:space="preserve"> </w:t>
            </w:r>
            <w:proofErr w:type="spellStart"/>
            <w:r w:rsidRPr="006446A2">
              <w:rPr>
                <w:i/>
              </w:rPr>
              <w:t>Khủng</w:t>
            </w:r>
            <w:proofErr w:type="spellEnd"/>
            <w:r w:rsidRPr="006446A2">
              <w:rPr>
                <w:i/>
              </w:rPr>
              <w:t xml:space="preserve"> </w:t>
            </w:r>
            <w:proofErr w:type="spellStart"/>
            <w:r w:rsidRPr="006446A2">
              <w:rPr>
                <w:i/>
              </w:rPr>
              <w:t>hoảng</w:t>
            </w:r>
            <w:proofErr w:type="spellEnd"/>
            <w:r w:rsidRPr="006446A2">
              <w:rPr>
                <w:i/>
              </w:rPr>
              <w:t xml:space="preserve"> </w:t>
            </w:r>
            <w:proofErr w:type="spellStart"/>
            <w:r w:rsidRPr="006446A2">
              <w:rPr>
                <w:i/>
              </w:rPr>
              <w:t>của</w:t>
            </w:r>
            <w:proofErr w:type="spellEnd"/>
            <w:r w:rsidRPr="006446A2">
              <w:rPr>
                <w:i/>
              </w:rPr>
              <w:t xml:space="preserve"> </w:t>
            </w:r>
            <w:proofErr w:type="spellStart"/>
            <w:r w:rsidRPr="006446A2">
              <w:rPr>
                <w:i/>
              </w:rPr>
              <w:t>Khách</w:t>
            </w:r>
            <w:proofErr w:type="spellEnd"/>
            <w:r w:rsidRPr="006446A2">
              <w:rPr>
                <w:i/>
              </w:rPr>
              <w:t xml:space="preserve"> </w:t>
            </w:r>
            <w:proofErr w:type="spellStart"/>
            <w:r w:rsidRPr="006446A2">
              <w:rPr>
                <w:i/>
              </w:rPr>
              <w:t>sạn</w:t>
            </w:r>
            <w:proofErr w:type="spellEnd"/>
            <w:r w:rsidRPr="006446A2">
              <w:rPr>
                <w:i/>
              </w:rPr>
              <w:t xml:space="preserve"> </w:t>
            </w:r>
            <w:proofErr w:type="spellStart"/>
            <w:r w:rsidRPr="006446A2">
              <w:rPr>
                <w:i/>
              </w:rPr>
              <w:t>để</w:t>
            </w:r>
            <w:proofErr w:type="spellEnd"/>
            <w:r w:rsidRPr="006446A2">
              <w:rPr>
                <w:i/>
              </w:rPr>
              <w:t xml:space="preserve"> </w:t>
            </w:r>
            <w:proofErr w:type="spellStart"/>
            <w:r w:rsidRPr="006446A2">
              <w:rPr>
                <w:i/>
              </w:rPr>
              <w:t>đảm</w:t>
            </w:r>
            <w:proofErr w:type="spellEnd"/>
            <w:r w:rsidRPr="006446A2">
              <w:rPr>
                <w:i/>
              </w:rPr>
              <w:t xml:space="preserve"> </w:t>
            </w:r>
            <w:proofErr w:type="spellStart"/>
            <w:r w:rsidRPr="006446A2">
              <w:rPr>
                <w:i/>
              </w:rPr>
              <w:t>nhận</w:t>
            </w:r>
            <w:proofErr w:type="spellEnd"/>
            <w:r w:rsidRPr="006446A2">
              <w:rPr>
                <w:i/>
              </w:rPr>
              <w:t xml:space="preserve"> </w:t>
            </w:r>
            <w:proofErr w:type="spellStart"/>
            <w:r w:rsidRPr="006446A2">
              <w:rPr>
                <w:i/>
              </w:rPr>
              <w:t>việc</w:t>
            </w:r>
            <w:proofErr w:type="spellEnd"/>
            <w:r w:rsidRPr="006446A2">
              <w:rPr>
                <w:i/>
              </w:rPr>
              <w:t xml:space="preserve"> </w:t>
            </w:r>
            <w:proofErr w:type="spellStart"/>
            <w:r w:rsidRPr="006446A2">
              <w:rPr>
                <w:i/>
              </w:rPr>
              <w:t>vận</w:t>
            </w:r>
            <w:proofErr w:type="spellEnd"/>
            <w:r w:rsidRPr="006446A2">
              <w:rPr>
                <w:i/>
              </w:rPr>
              <w:t xml:space="preserve"> hành </w:t>
            </w:r>
            <w:proofErr w:type="spellStart"/>
            <w:r w:rsidRPr="006446A2">
              <w:rPr>
                <w:i/>
              </w:rPr>
              <w:t>chung</w:t>
            </w:r>
            <w:proofErr w:type="spellEnd"/>
            <w:r w:rsidRPr="006446A2">
              <w:rPr>
                <w:i/>
              </w:rPr>
              <w:t xml:space="preserve">. </w:t>
            </w:r>
            <w:proofErr w:type="spellStart"/>
            <w:r w:rsidRPr="006446A2">
              <w:rPr>
                <w:i/>
              </w:rPr>
              <w:t>Vai</w:t>
            </w:r>
            <w:proofErr w:type="spellEnd"/>
            <w:r w:rsidRPr="006446A2">
              <w:rPr>
                <w:i/>
              </w:rPr>
              <w:t xml:space="preserve"> </w:t>
            </w:r>
            <w:proofErr w:type="spellStart"/>
            <w:r w:rsidRPr="006446A2">
              <w:rPr>
                <w:i/>
              </w:rPr>
              <w:t>trò</w:t>
            </w:r>
            <w:proofErr w:type="spellEnd"/>
            <w:r w:rsidRPr="006446A2">
              <w:rPr>
                <w:i/>
              </w:rPr>
              <w:t xml:space="preserve"> </w:t>
            </w:r>
            <w:proofErr w:type="spellStart"/>
            <w:r w:rsidRPr="006446A2">
              <w:rPr>
                <w:i/>
              </w:rPr>
              <w:t>của</w:t>
            </w:r>
            <w:proofErr w:type="spellEnd"/>
            <w:r w:rsidRPr="006446A2">
              <w:rPr>
                <w:i/>
              </w:rPr>
              <w:t xml:space="preserve"> AM </w:t>
            </w:r>
            <w:proofErr w:type="spellStart"/>
            <w:r w:rsidRPr="006446A2">
              <w:rPr>
                <w:i/>
              </w:rPr>
              <w:t>là</w:t>
            </w:r>
            <w:proofErr w:type="spellEnd"/>
            <w:r w:rsidRPr="006446A2">
              <w:rPr>
                <w:i/>
              </w:rPr>
              <w:t xml:space="preserve"> </w:t>
            </w:r>
            <w:proofErr w:type="spellStart"/>
            <w:r w:rsidRPr="006446A2">
              <w:rPr>
                <w:i/>
              </w:rPr>
              <w:t>bàn</w:t>
            </w:r>
            <w:proofErr w:type="spellEnd"/>
            <w:r w:rsidRPr="006446A2">
              <w:rPr>
                <w:i/>
              </w:rPr>
              <w:t xml:space="preserve"> giao </w:t>
            </w:r>
            <w:proofErr w:type="spellStart"/>
            <w:r w:rsidRPr="006446A2">
              <w:rPr>
                <w:i/>
              </w:rPr>
              <w:t>mọi</w:t>
            </w:r>
            <w:proofErr w:type="spellEnd"/>
            <w:r w:rsidRPr="006446A2">
              <w:rPr>
                <w:i/>
              </w:rPr>
              <w:t xml:space="preserve"> </w:t>
            </w:r>
            <w:proofErr w:type="spellStart"/>
            <w:r w:rsidRPr="006446A2">
              <w:rPr>
                <w:i/>
              </w:rPr>
              <w:t>quyết</w:t>
            </w:r>
            <w:proofErr w:type="spellEnd"/>
            <w:r w:rsidRPr="006446A2">
              <w:rPr>
                <w:i/>
              </w:rPr>
              <w:t xml:space="preserve"> </w:t>
            </w:r>
            <w:proofErr w:type="spellStart"/>
            <w:r w:rsidRPr="006446A2">
              <w:rPr>
                <w:i/>
              </w:rPr>
              <w:t>định</w:t>
            </w:r>
            <w:proofErr w:type="spellEnd"/>
            <w:r w:rsidRPr="006446A2">
              <w:rPr>
                <w:i/>
              </w:rPr>
              <w:t xml:space="preserve"> </w:t>
            </w:r>
            <w:proofErr w:type="spellStart"/>
            <w:r w:rsidRPr="006446A2">
              <w:rPr>
                <w:i/>
              </w:rPr>
              <w:t>cho</w:t>
            </w:r>
            <w:proofErr w:type="spellEnd"/>
            <w:r w:rsidRPr="006446A2">
              <w:rPr>
                <w:i/>
              </w:rPr>
              <w:t xml:space="preserve"> </w:t>
            </w:r>
            <w:proofErr w:type="spellStart"/>
            <w:r w:rsidRPr="006446A2">
              <w:rPr>
                <w:i/>
              </w:rPr>
              <w:t>Ủy</w:t>
            </w:r>
            <w:proofErr w:type="spellEnd"/>
            <w:r w:rsidRPr="006446A2">
              <w:rPr>
                <w:i/>
              </w:rPr>
              <w:t xml:space="preserve"> ban </w:t>
            </w:r>
            <w:proofErr w:type="spellStart"/>
            <w:r w:rsidRPr="006446A2">
              <w:rPr>
                <w:i/>
              </w:rPr>
              <w:t>Xử</w:t>
            </w:r>
            <w:proofErr w:type="spellEnd"/>
            <w:r w:rsidRPr="006446A2">
              <w:rPr>
                <w:i/>
              </w:rPr>
              <w:t xml:space="preserve"> </w:t>
            </w:r>
            <w:proofErr w:type="spellStart"/>
            <w:r w:rsidRPr="006446A2">
              <w:rPr>
                <w:i/>
              </w:rPr>
              <w:t>lý</w:t>
            </w:r>
            <w:proofErr w:type="spellEnd"/>
            <w:r w:rsidRPr="006446A2">
              <w:rPr>
                <w:i/>
              </w:rPr>
              <w:t xml:space="preserve"> </w:t>
            </w:r>
            <w:proofErr w:type="spellStart"/>
            <w:r w:rsidRPr="006446A2">
              <w:rPr>
                <w:i/>
              </w:rPr>
              <w:t>Khủng</w:t>
            </w:r>
            <w:proofErr w:type="spellEnd"/>
            <w:r w:rsidRPr="006446A2">
              <w:rPr>
                <w:i/>
              </w:rPr>
              <w:t xml:space="preserve"> </w:t>
            </w:r>
            <w:proofErr w:type="spellStart"/>
            <w:r w:rsidRPr="006446A2">
              <w:rPr>
                <w:i/>
              </w:rPr>
              <w:t>hoảng</w:t>
            </w:r>
            <w:proofErr w:type="spellEnd"/>
            <w:r w:rsidRPr="006446A2">
              <w:rPr>
                <w:i/>
              </w:rPr>
              <w:t xml:space="preserve"> </w:t>
            </w:r>
            <w:proofErr w:type="spellStart"/>
            <w:r w:rsidRPr="006446A2">
              <w:rPr>
                <w:i/>
              </w:rPr>
              <w:t>và</w:t>
            </w:r>
            <w:proofErr w:type="spellEnd"/>
            <w:r w:rsidRPr="006446A2">
              <w:rPr>
                <w:i/>
              </w:rPr>
              <w:t xml:space="preserve"> </w:t>
            </w:r>
            <w:proofErr w:type="spellStart"/>
            <w:r w:rsidRPr="006446A2">
              <w:rPr>
                <w:i/>
              </w:rPr>
              <w:t>hỗ</w:t>
            </w:r>
            <w:proofErr w:type="spellEnd"/>
            <w:r w:rsidRPr="006446A2">
              <w:rPr>
                <w:i/>
              </w:rPr>
              <w:t xml:space="preserve"> </w:t>
            </w:r>
            <w:proofErr w:type="spellStart"/>
            <w:r w:rsidRPr="006446A2">
              <w:rPr>
                <w:i/>
              </w:rPr>
              <w:t>trợ</w:t>
            </w:r>
            <w:proofErr w:type="spellEnd"/>
            <w:r w:rsidRPr="006446A2">
              <w:rPr>
                <w:i/>
              </w:rPr>
              <w:t xml:space="preserve"> </w:t>
            </w:r>
            <w:proofErr w:type="spellStart"/>
            <w:r w:rsidRPr="006446A2">
              <w:rPr>
                <w:i/>
              </w:rPr>
              <w:t>mọi</w:t>
            </w:r>
            <w:proofErr w:type="spellEnd"/>
            <w:r w:rsidRPr="006446A2">
              <w:rPr>
                <w:i/>
              </w:rPr>
              <w:t xml:space="preserve"> </w:t>
            </w:r>
            <w:proofErr w:type="spellStart"/>
            <w:r w:rsidRPr="006446A2">
              <w:rPr>
                <w:i/>
              </w:rPr>
              <w:t>hướng</w:t>
            </w:r>
            <w:proofErr w:type="spellEnd"/>
            <w:r w:rsidRPr="006446A2">
              <w:rPr>
                <w:i/>
              </w:rPr>
              <w:t xml:space="preserve"> </w:t>
            </w:r>
            <w:proofErr w:type="spellStart"/>
            <w:r w:rsidRPr="006446A2">
              <w:rPr>
                <w:i/>
              </w:rPr>
              <w:t>dẫn</w:t>
            </w:r>
            <w:proofErr w:type="spellEnd"/>
            <w:r w:rsidRPr="006446A2">
              <w:rPr>
                <w:i/>
              </w:rPr>
              <w:t xml:space="preserve"> </w:t>
            </w:r>
            <w:proofErr w:type="spellStart"/>
            <w:r w:rsidRPr="006446A2">
              <w:rPr>
                <w:i/>
              </w:rPr>
              <w:t>và</w:t>
            </w:r>
            <w:proofErr w:type="spellEnd"/>
            <w:r w:rsidRPr="006446A2">
              <w:rPr>
                <w:i/>
              </w:rPr>
              <w:t xml:space="preserve"> </w:t>
            </w:r>
            <w:proofErr w:type="spellStart"/>
            <w:r w:rsidRPr="006446A2">
              <w:rPr>
                <w:i/>
              </w:rPr>
              <w:t>chỉ</w:t>
            </w:r>
            <w:proofErr w:type="spellEnd"/>
            <w:r w:rsidRPr="006446A2">
              <w:rPr>
                <w:i/>
              </w:rPr>
              <w:t xml:space="preserve"> </w:t>
            </w:r>
            <w:proofErr w:type="spellStart"/>
            <w:r w:rsidRPr="006446A2">
              <w:rPr>
                <w:i/>
              </w:rPr>
              <w:t>thị</w:t>
            </w:r>
            <w:proofErr w:type="spellEnd"/>
            <w:r w:rsidRPr="006446A2">
              <w:rPr>
                <w:i/>
              </w:rPr>
              <w:t xml:space="preserve"> do </w:t>
            </w:r>
            <w:proofErr w:type="spellStart"/>
            <w:r w:rsidRPr="006446A2">
              <w:rPr>
                <w:i/>
              </w:rPr>
              <w:t>Ủy</w:t>
            </w:r>
            <w:proofErr w:type="spellEnd"/>
            <w:r w:rsidRPr="006446A2">
              <w:rPr>
                <w:i/>
              </w:rPr>
              <w:t xml:space="preserve"> ban </w:t>
            </w:r>
            <w:proofErr w:type="spellStart"/>
            <w:r w:rsidRPr="006446A2">
              <w:rPr>
                <w:i/>
              </w:rPr>
              <w:t>trên</w:t>
            </w:r>
            <w:proofErr w:type="spellEnd"/>
            <w:r w:rsidRPr="006446A2">
              <w:rPr>
                <w:i/>
              </w:rPr>
              <w:t xml:space="preserve"> ban hành.</w:t>
            </w:r>
          </w:p>
          <w:p w14:paraId="22B0F3ED" w14:textId="798A8A69" w:rsidR="00C30419" w:rsidRPr="006446A2" w:rsidRDefault="00C30419" w:rsidP="00D462C8">
            <w:pPr>
              <w:spacing w:after="1" w:line="240" w:lineRule="auto"/>
              <w:ind w:left="0" w:firstLine="0"/>
              <w:jc w:val="left"/>
              <w:rPr>
                <w:i/>
              </w:rPr>
            </w:pPr>
          </w:p>
          <w:p w14:paraId="52ECCAA4" w14:textId="77777777" w:rsidR="00C30419" w:rsidRPr="006446A2" w:rsidRDefault="00C30419" w:rsidP="00D462C8">
            <w:pPr>
              <w:spacing w:after="1" w:line="240" w:lineRule="auto"/>
              <w:ind w:left="0" w:firstLine="0"/>
              <w:jc w:val="left"/>
              <w:rPr>
                <w:i/>
              </w:rPr>
            </w:pPr>
          </w:p>
          <w:p w14:paraId="218E6250" w14:textId="3D17B2E9" w:rsidR="00C30419" w:rsidRPr="006446A2" w:rsidRDefault="00C30419" w:rsidP="00D462C8">
            <w:pPr>
              <w:spacing w:after="1" w:line="240" w:lineRule="auto"/>
              <w:ind w:left="0" w:firstLine="0"/>
              <w:jc w:val="left"/>
              <w:rPr>
                <w:i/>
              </w:rPr>
            </w:pPr>
            <w:proofErr w:type="spellStart"/>
            <w:r w:rsidRPr="006446A2">
              <w:rPr>
                <w:i/>
              </w:rPr>
              <w:t>Mỗi</w:t>
            </w:r>
            <w:proofErr w:type="spellEnd"/>
            <w:r w:rsidRPr="006446A2">
              <w:rPr>
                <w:i/>
              </w:rPr>
              <w:t xml:space="preserve"> </w:t>
            </w:r>
            <w:proofErr w:type="spellStart"/>
            <w:r w:rsidRPr="006446A2">
              <w:rPr>
                <w:i/>
              </w:rPr>
              <w:t>trường</w:t>
            </w:r>
            <w:proofErr w:type="spellEnd"/>
            <w:r w:rsidRPr="006446A2">
              <w:rPr>
                <w:i/>
              </w:rPr>
              <w:t xml:space="preserve"> </w:t>
            </w:r>
            <w:proofErr w:type="spellStart"/>
            <w:r w:rsidRPr="006446A2">
              <w:rPr>
                <w:i/>
              </w:rPr>
              <w:t>hợp</w:t>
            </w:r>
            <w:proofErr w:type="spellEnd"/>
            <w:r w:rsidRPr="006446A2">
              <w:rPr>
                <w:i/>
              </w:rPr>
              <w:t xml:space="preserve"> </w:t>
            </w:r>
            <w:proofErr w:type="spellStart"/>
            <w:r w:rsidRPr="006446A2">
              <w:rPr>
                <w:i/>
              </w:rPr>
              <w:t>khủng</w:t>
            </w:r>
            <w:proofErr w:type="spellEnd"/>
            <w:r w:rsidRPr="006446A2">
              <w:rPr>
                <w:i/>
              </w:rPr>
              <w:t xml:space="preserve"> </w:t>
            </w:r>
            <w:proofErr w:type="spellStart"/>
            <w:r w:rsidRPr="006446A2">
              <w:rPr>
                <w:i/>
              </w:rPr>
              <w:t>hoảng</w:t>
            </w:r>
            <w:proofErr w:type="spellEnd"/>
            <w:r w:rsidRPr="006446A2">
              <w:rPr>
                <w:i/>
              </w:rPr>
              <w:t xml:space="preserve"> (</w:t>
            </w:r>
            <w:proofErr w:type="spellStart"/>
            <w:r w:rsidRPr="006446A2">
              <w:rPr>
                <w:i/>
              </w:rPr>
              <w:t>Cháy</w:t>
            </w:r>
            <w:proofErr w:type="spellEnd"/>
            <w:r w:rsidRPr="006446A2">
              <w:rPr>
                <w:i/>
              </w:rPr>
              <w:t>/</w:t>
            </w:r>
            <w:proofErr w:type="spellStart"/>
            <w:r w:rsidRPr="006446A2">
              <w:rPr>
                <w:i/>
              </w:rPr>
              <w:t>Khủng</w:t>
            </w:r>
            <w:proofErr w:type="spellEnd"/>
            <w:r w:rsidRPr="006446A2">
              <w:rPr>
                <w:i/>
              </w:rPr>
              <w:t xml:space="preserve"> </w:t>
            </w:r>
            <w:proofErr w:type="spellStart"/>
            <w:r w:rsidRPr="006446A2">
              <w:rPr>
                <w:i/>
              </w:rPr>
              <w:t>bố</w:t>
            </w:r>
            <w:proofErr w:type="spellEnd"/>
            <w:r w:rsidRPr="006446A2">
              <w:rPr>
                <w:i/>
              </w:rPr>
              <w:t xml:space="preserve"> </w:t>
            </w:r>
            <w:proofErr w:type="spellStart"/>
            <w:r w:rsidRPr="006446A2">
              <w:rPr>
                <w:i/>
              </w:rPr>
              <w:t>đánh</w:t>
            </w:r>
            <w:proofErr w:type="spellEnd"/>
            <w:r w:rsidRPr="006446A2">
              <w:rPr>
                <w:i/>
              </w:rPr>
              <w:t xml:space="preserve"> </w:t>
            </w:r>
            <w:proofErr w:type="spellStart"/>
            <w:r w:rsidRPr="006446A2">
              <w:rPr>
                <w:i/>
              </w:rPr>
              <w:t>bom</w:t>
            </w:r>
            <w:proofErr w:type="spellEnd"/>
            <w:r w:rsidRPr="006446A2">
              <w:rPr>
                <w:i/>
              </w:rPr>
              <w:t xml:space="preserve">/Dịch </w:t>
            </w:r>
            <w:proofErr w:type="spellStart"/>
            <w:r w:rsidRPr="006446A2">
              <w:rPr>
                <w:i/>
              </w:rPr>
              <w:t>bệnh</w:t>
            </w:r>
            <w:proofErr w:type="spellEnd"/>
            <w:r w:rsidRPr="006446A2">
              <w:rPr>
                <w:i/>
              </w:rPr>
              <w:t>/</w:t>
            </w:r>
            <w:proofErr w:type="spellStart"/>
            <w:r w:rsidRPr="006446A2">
              <w:rPr>
                <w:i/>
              </w:rPr>
              <w:t>Khách</w:t>
            </w:r>
            <w:proofErr w:type="spellEnd"/>
            <w:r w:rsidRPr="006446A2">
              <w:rPr>
                <w:i/>
              </w:rPr>
              <w:t xml:space="preserve"> </w:t>
            </w:r>
            <w:proofErr w:type="spellStart"/>
            <w:r w:rsidRPr="006446A2">
              <w:rPr>
                <w:i/>
              </w:rPr>
              <w:t>hàng</w:t>
            </w:r>
            <w:proofErr w:type="spellEnd"/>
            <w:r w:rsidRPr="006446A2">
              <w:rPr>
                <w:i/>
              </w:rPr>
              <w:t xml:space="preserve"> </w:t>
            </w:r>
            <w:proofErr w:type="spellStart"/>
            <w:r w:rsidRPr="006446A2">
              <w:rPr>
                <w:i/>
              </w:rPr>
              <w:t>tử</w:t>
            </w:r>
            <w:proofErr w:type="spellEnd"/>
            <w:r w:rsidRPr="006446A2">
              <w:rPr>
                <w:i/>
              </w:rPr>
              <w:t xml:space="preserve"> </w:t>
            </w:r>
            <w:proofErr w:type="spellStart"/>
            <w:r w:rsidRPr="006446A2">
              <w:rPr>
                <w:i/>
              </w:rPr>
              <w:t>vong</w:t>
            </w:r>
            <w:proofErr w:type="spellEnd"/>
            <w:r w:rsidRPr="006446A2">
              <w:rPr>
                <w:i/>
              </w:rPr>
              <w:t xml:space="preserve">) </w:t>
            </w:r>
            <w:proofErr w:type="spellStart"/>
            <w:r w:rsidRPr="006446A2">
              <w:rPr>
                <w:i/>
              </w:rPr>
              <w:t>sẽ</w:t>
            </w:r>
            <w:proofErr w:type="spellEnd"/>
            <w:r w:rsidRPr="006446A2">
              <w:rPr>
                <w:i/>
              </w:rPr>
              <w:t xml:space="preserve"> </w:t>
            </w:r>
            <w:proofErr w:type="spellStart"/>
            <w:r w:rsidRPr="006446A2">
              <w:rPr>
                <w:i/>
              </w:rPr>
              <w:t>có</w:t>
            </w:r>
            <w:proofErr w:type="spellEnd"/>
            <w:r w:rsidRPr="006446A2">
              <w:rPr>
                <w:i/>
              </w:rPr>
              <w:t xml:space="preserve"> </w:t>
            </w:r>
            <w:proofErr w:type="spellStart"/>
            <w:r w:rsidRPr="006446A2">
              <w:rPr>
                <w:i/>
              </w:rPr>
              <w:t>một</w:t>
            </w:r>
            <w:proofErr w:type="spellEnd"/>
            <w:r w:rsidRPr="006446A2">
              <w:rPr>
                <w:i/>
              </w:rPr>
              <w:t xml:space="preserve"> </w:t>
            </w:r>
            <w:proofErr w:type="spellStart"/>
            <w:r w:rsidRPr="006446A2">
              <w:rPr>
                <w:i/>
              </w:rPr>
              <w:t>quy</w:t>
            </w:r>
            <w:proofErr w:type="spellEnd"/>
            <w:r w:rsidRPr="006446A2">
              <w:rPr>
                <w:i/>
              </w:rPr>
              <w:t xml:space="preserve"> </w:t>
            </w:r>
            <w:proofErr w:type="spellStart"/>
            <w:r w:rsidRPr="006446A2">
              <w:rPr>
                <w:i/>
              </w:rPr>
              <w:t>trình</w:t>
            </w:r>
            <w:proofErr w:type="spellEnd"/>
            <w:r w:rsidRPr="006446A2">
              <w:rPr>
                <w:i/>
              </w:rPr>
              <w:t xml:space="preserve"> </w:t>
            </w:r>
            <w:proofErr w:type="spellStart"/>
            <w:r w:rsidRPr="006446A2">
              <w:rPr>
                <w:i/>
              </w:rPr>
              <w:t>xử</w:t>
            </w:r>
            <w:proofErr w:type="spellEnd"/>
            <w:r w:rsidRPr="006446A2">
              <w:rPr>
                <w:i/>
              </w:rPr>
              <w:t xml:space="preserve"> </w:t>
            </w:r>
            <w:proofErr w:type="spellStart"/>
            <w:r w:rsidRPr="006446A2">
              <w:rPr>
                <w:i/>
              </w:rPr>
              <w:t>lý</w:t>
            </w:r>
            <w:proofErr w:type="spellEnd"/>
            <w:r w:rsidRPr="006446A2">
              <w:rPr>
                <w:i/>
              </w:rPr>
              <w:t xml:space="preserve"> </w:t>
            </w:r>
            <w:proofErr w:type="spellStart"/>
            <w:r w:rsidRPr="006446A2">
              <w:rPr>
                <w:i/>
              </w:rPr>
              <w:t>riêng</w:t>
            </w:r>
            <w:proofErr w:type="spellEnd"/>
            <w:r w:rsidRPr="006446A2">
              <w:rPr>
                <w:i/>
              </w:rPr>
              <w:t xml:space="preserve"> </w:t>
            </w:r>
            <w:proofErr w:type="spellStart"/>
            <w:r w:rsidRPr="006446A2">
              <w:rPr>
                <w:i/>
              </w:rPr>
              <w:t>đã</w:t>
            </w:r>
            <w:proofErr w:type="spellEnd"/>
            <w:r w:rsidRPr="006446A2">
              <w:rPr>
                <w:i/>
              </w:rPr>
              <w:t xml:space="preserve"> </w:t>
            </w:r>
            <w:proofErr w:type="spellStart"/>
            <w:r w:rsidRPr="006446A2">
              <w:rPr>
                <w:i/>
              </w:rPr>
              <w:t>được</w:t>
            </w:r>
            <w:proofErr w:type="spellEnd"/>
            <w:r w:rsidRPr="006446A2">
              <w:rPr>
                <w:i/>
              </w:rPr>
              <w:t xml:space="preserve"> </w:t>
            </w:r>
            <w:proofErr w:type="spellStart"/>
            <w:r w:rsidRPr="006446A2">
              <w:rPr>
                <w:i/>
              </w:rPr>
              <w:t>xây</w:t>
            </w:r>
            <w:proofErr w:type="spellEnd"/>
            <w:r w:rsidRPr="006446A2">
              <w:rPr>
                <w:i/>
              </w:rPr>
              <w:t xml:space="preserve"> </w:t>
            </w:r>
            <w:proofErr w:type="spellStart"/>
            <w:r w:rsidRPr="006446A2">
              <w:rPr>
                <w:i/>
              </w:rPr>
              <w:t>dựng</w:t>
            </w:r>
            <w:proofErr w:type="spellEnd"/>
            <w:r w:rsidRPr="006446A2">
              <w:rPr>
                <w:i/>
              </w:rPr>
              <w:t xml:space="preserve"> trong </w:t>
            </w:r>
            <w:proofErr w:type="spellStart"/>
            <w:r w:rsidRPr="006446A2">
              <w:rPr>
                <w:i/>
              </w:rPr>
              <w:t>bản</w:t>
            </w:r>
            <w:proofErr w:type="spellEnd"/>
            <w:r w:rsidRPr="006446A2">
              <w:rPr>
                <w:i/>
              </w:rPr>
              <w:t xml:space="preserve"> </w:t>
            </w:r>
            <w:proofErr w:type="spellStart"/>
            <w:r w:rsidRPr="006446A2">
              <w:rPr>
                <w:i/>
              </w:rPr>
              <w:t>thảo</w:t>
            </w:r>
            <w:proofErr w:type="spellEnd"/>
            <w:r w:rsidRPr="006446A2">
              <w:rPr>
                <w:i/>
              </w:rPr>
              <w:t xml:space="preserve"> APACHE. </w:t>
            </w:r>
            <w:proofErr w:type="spellStart"/>
            <w:r w:rsidRPr="006446A2">
              <w:rPr>
                <w:i/>
              </w:rPr>
              <w:t>Các</w:t>
            </w:r>
            <w:proofErr w:type="spellEnd"/>
            <w:r w:rsidRPr="006446A2">
              <w:rPr>
                <w:i/>
              </w:rPr>
              <w:t xml:space="preserve"> </w:t>
            </w:r>
            <w:proofErr w:type="spellStart"/>
            <w:r w:rsidRPr="006446A2">
              <w:rPr>
                <w:i/>
              </w:rPr>
              <w:t>Quản</w:t>
            </w:r>
            <w:proofErr w:type="spellEnd"/>
            <w:r w:rsidRPr="006446A2">
              <w:rPr>
                <w:i/>
              </w:rPr>
              <w:t xml:space="preserve"> </w:t>
            </w:r>
            <w:proofErr w:type="spellStart"/>
            <w:r w:rsidRPr="006446A2">
              <w:rPr>
                <w:i/>
              </w:rPr>
              <w:t>lý</w:t>
            </w:r>
            <w:proofErr w:type="spellEnd"/>
            <w:r w:rsidRPr="006446A2">
              <w:rPr>
                <w:i/>
              </w:rPr>
              <w:t xml:space="preserve"> </w:t>
            </w:r>
            <w:proofErr w:type="spellStart"/>
            <w:r w:rsidRPr="006446A2">
              <w:rPr>
                <w:i/>
              </w:rPr>
              <w:t>cần</w:t>
            </w:r>
            <w:proofErr w:type="spellEnd"/>
            <w:r w:rsidRPr="006446A2">
              <w:rPr>
                <w:i/>
              </w:rPr>
              <w:t xml:space="preserve"> </w:t>
            </w:r>
            <w:proofErr w:type="spellStart"/>
            <w:r w:rsidRPr="006446A2">
              <w:rPr>
                <w:i/>
              </w:rPr>
              <w:t>nắm</w:t>
            </w:r>
            <w:proofErr w:type="spellEnd"/>
            <w:r w:rsidRPr="006446A2">
              <w:rPr>
                <w:i/>
              </w:rPr>
              <w:t xml:space="preserve"> </w:t>
            </w:r>
            <w:proofErr w:type="spellStart"/>
            <w:r w:rsidRPr="006446A2">
              <w:rPr>
                <w:i/>
              </w:rPr>
              <w:t>được</w:t>
            </w:r>
            <w:proofErr w:type="spellEnd"/>
            <w:r w:rsidRPr="006446A2">
              <w:rPr>
                <w:i/>
              </w:rPr>
              <w:t xml:space="preserve"> </w:t>
            </w:r>
            <w:proofErr w:type="spellStart"/>
            <w:r w:rsidRPr="006446A2">
              <w:rPr>
                <w:i/>
              </w:rPr>
              <w:t>những</w:t>
            </w:r>
            <w:proofErr w:type="spellEnd"/>
            <w:r w:rsidRPr="006446A2">
              <w:rPr>
                <w:i/>
              </w:rPr>
              <w:t xml:space="preserve"> </w:t>
            </w:r>
            <w:proofErr w:type="spellStart"/>
            <w:r w:rsidRPr="006446A2">
              <w:rPr>
                <w:i/>
              </w:rPr>
              <w:t>quy</w:t>
            </w:r>
            <w:proofErr w:type="spellEnd"/>
            <w:r w:rsidRPr="006446A2">
              <w:rPr>
                <w:i/>
              </w:rPr>
              <w:t xml:space="preserve"> </w:t>
            </w:r>
            <w:proofErr w:type="spellStart"/>
            <w:r w:rsidRPr="006446A2">
              <w:rPr>
                <w:i/>
              </w:rPr>
              <w:t>trình</w:t>
            </w:r>
            <w:proofErr w:type="spellEnd"/>
            <w:r w:rsidRPr="006446A2">
              <w:rPr>
                <w:i/>
              </w:rPr>
              <w:t xml:space="preserve"> APACHE </w:t>
            </w:r>
            <w:proofErr w:type="spellStart"/>
            <w:r w:rsidRPr="006446A2">
              <w:rPr>
                <w:i/>
              </w:rPr>
              <w:t>tổng</w:t>
            </w:r>
            <w:proofErr w:type="spellEnd"/>
            <w:r w:rsidRPr="006446A2">
              <w:rPr>
                <w:i/>
              </w:rPr>
              <w:t xml:space="preserve"> </w:t>
            </w:r>
            <w:proofErr w:type="spellStart"/>
            <w:r w:rsidRPr="006446A2">
              <w:rPr>
                <w:i/>
              </w:rPr>
              <w:t>quát</w:t>
            </w:r>
            <w:proofErr w:type="spellEnd"/>
            <w:r w:rsidRPr="006446A2">
              <w:rPr>
                <w:i/>
              </w:rPr>
              <w:t xml:space="preserve"> </w:t>
            </w:r>
            <w:proofErr w:type="spellStart"/>
            <w:r w:rsidRPr="006446A2">
              <w:rPr>
                <w:i/>
              </w:rPr>
              <w:t>này</w:t>
            </w:r>
            <w:proofErr w:type="spellEnd"/>
            <w:r w:rsidRPr="006446A2">
              <w:rPr>
                <w:i/>
              </w:rPr>
              <w:t xml:space="preserve"> </w:t>
            </w:r>
            <w:proofErr w:type="spellStart"/>
            <w:r w:rsidRPr="006446A2">
              <w:rPr>
                <w:i/>
              </w:rPr>
              <w:t>và</w:t>
            </w:r>
            <w:proofErr w:type="spellEnd"/>
            <w:r w:rsidRPr="006446A2">
              <w:rPr>
                <w:i/>
              </w:rPr>
              <w:t xml:space="preserve"> </w:t>
            </w:r>
            <w:proofErr w:type="spellStart"/>
            <w:r w:rsidRPr="006446A2">
              <w:rPr>
                <w:i/>
              </w:rPr>
              <w:t>linh</w:t>
            </w:r>
            <w:proofErr w:type="spellEnd"/>
            <w:r w:rsidRPr="006446A2">
              <w:rPr>
                <w:i/>
              </w:rPr>
              <w:t xml:space="preserve"> </w:t>
            </w:r>
            <w:proofErr w:type="spellStart"/>
            <w:r w:rsidRPr="006446A2">
              <w:rPr>
                <w:i/>
              </w:rPr>
              <w:t>hoạt</w:t>
            </w:r>
            <w:proofErr w:type="spellEnd"/>
            <w:r w:rsidRPr="006446A2">
              <w:rPr>
                <w:i/>
              </w:rPr>
              <w:t xml:space="preserve"> </w:t>
            </w:r>
            <w:proofErr w:type="spellStart"/>
            <w:r w:rsidRPr="006446A2">
              <w:rPr>
                <w:i/>
              </w:rPr>
              <w:t>áp</w:t>
            </w:r>
            <w:proofErr w:type="spellEnd"/>
            <w:r w:rsidRPr="006446A2">
              <w:rPr>
                <w:i/>
              </w:rPr>
              <w:t xml:space="preserve"> </w:t>
            </w:r>
            <w:proofErr w:type="spellStart"/>
            <w:r w:rsidRPr="006446A2">
              <w:rPr>
                <w:i/>
              </w:rPr>
              <w:t>dụng</w:t>
            </w:r>
            <w:proofErr w:type="spellEnd"/>
            <w:r w:rsidRPr="006446A2">
              <w:rPr>
                <w:i/>
              </w:rPr>
              <w:t xml:space="preserve"> </w:t>
            </w:r>
            <w:proofErr w:type="spellStart"/>
            <w:r w:rsidRPr="006446A2">
              <w:rPr>
                <w:i/>
              </w:rPr>
              <w:t>với</w:t>
            </w:r>
            <w:proofErr w:type="spellEnd"/>
            <w:r w:rsidRPr="006446A2">
              <w:rPr>
                <w:i/>
              </w:rPr>
              <w:t xml:space="preserve"> </w:t>
            </w:r>
            <w:proofErr w:type="spellStart"/>
            <w:r w:rsidRPr="006446A2">
              <w:rPr>
                <w:i/>
              </w:rPr>
              <w:t>Khách</w:t>
            </w:r>
            <w:proofErr w:type="spellEnd"/>
            <w:r w:rsidRPr="006446A2">
              <w:rPr>
                <w:i/>
              </w:rPr>
              <w:t xml:space="preserve"> </w:t>
            </w:r>
            <w:proofErr w:type="spellStart"/>
            <w:r w:rsidRPr="006446A2">
              <w:rPr>
                <w:i/>
              </w:rPr>
              <w:t>sạn</w:t>
            </w:r>
            <w:proofErr w:type="spellEnd"/>
            <w:r w:rsidRPr="006446A2">
              <w:rPr>
                <w:i/>
              </w:rPr>
              <w:t xml:space="preserve"> </w:t>
            </w:r>
            <w:proofErr w:type="spellStart"/>
            <w:r w:rsidRPr="006446A2">
              <w:rPr>
                <w:i/>
              </w:rPr>
              <w:t>mình</w:t>
            </w:r>
            <w:proofErr w:type="spellEnd"/>
            <w:r w:rsidRPr="006446A2">
              <w:rPr>
                <w:i/>
              </w:rPr>
              <w:t xml:space="preserve"> </w:t>
            </w:r>
            <w:proofErr w:type="spellStart"/>
            <w:r w:rsidRPr="006446A2">
              <w:rPr>
                <w:i/>
              </w:rPr>
              <w:t>làm</w:t>
            </w:r>
            <w:proofErr w:type="spellEnd"/>
            <w:r w:rsidRPr="006446A2">
              <w:rPr>
                <w:i/>
              </w:rPr>
              <w:t xml:space="preserve"> </w:t>
            </w:r>
            <w:proofErr w:type="spellStart"/>
            <w:r w:rsidRPr="006446A2">
              <w:rPr>
                <w:i/>
              </w:rPr>
              <w:t>việc</w:t>
            </w:r>
            <w:proofErr w:type="spellEnd"/>
            <w:r w:rsidRPr="006446A2">
              <w:rPr>
                <w:i/>
              </w:rPr>
              <w:t xml:space="preserve"> </w:t>
            </w:r>
            <w:proofErr w:type="spellStart"/>
            <w:r w:rsidRPr="006446A2">
              <w:rPr>
                <w:i/>
              </w:rPr>
              <w:t>dựa</w:t>
            </w:r>
            <w:proofErr w:type="spellEnd"/>
            <w:r w:rsidRPr="006446A2">
              <w:rPr>
                <w:i/>
              </w:rPr>
              <w:t xml:space="preserve"> </w:t>
            </w:r>
            <w:proofErr w:type="spellStart"/>
            <w:r w:rsidRPr="006446A2">
              <w:rPr>
                <w:i/>
              </w:rPr>
              <w:t>trên</w:t>
            </w:r>
            <w:proofErr w:type="spellEnd"/>
            <w:r w:rsidRPr="006446A2">
              <w:rPr>
                <w:i/>
              </w:rPr>
              <w:t xml:space="preserve"> </w:t>
            </w:r>
            <w:proofErr w:type="spellStart"/>
            <w:r w:rsidRPr="006446A2">
              <w:rPr>
                <w:i/>
              </w:rPr>
              <w:t>nguồn</w:t>
            </w:r>
            <w:proofErr w:type="spellEnd"/>
            <w:r w:rsidRPr="006446A2">
              <w:rPr>
                <w:i/>
              </w:rPr>
              <w:t xml:space="preserve"> </w:t>
            </w:r>
            <w:proofErr w:type="spellStart"/>
            <w:r w:rsidRPr="006446A2">
              <w:rPr>
                <w:i/>
              </w:rPr>
              <w:t>tài</w:t>
            </w:r>
            <w:proofErr w:type="spellEnd"/>
            <w:r w:rsidRPr="006446A2">
              <w:rPr>
                <w:i/>
              </w:rPr>
              <w:t xml:space="preserve"> </w:t>
            </w:r>
            <w:proofErr w:type="spellStart"/>
            <w:r w:rsidRPr="006446A2">
              <w:rPr>
                <w:i/>
              </w:rPr>
              <w:t>nguyên</w:t>
            </w:r>
            <w:proofErr w:type="spellEnd"/>
            <w:r w:rsidRPr="006446A2">
              <w:rPr>
                <w:i/>
              </w:rPr>
              <w:t xml:space="preserve">, </w:t>
            </w:r>
            <w:proofErr w:type="spellStart"/>
            <w:r w:rsidRPr="006446A2">
              <w:rPr>
                <w:i/>
              </w:rPr>
              <w:t>vị</w:t>
            </w:r>
            <w:proofErr w:type="spellEnd"/>
            <w:r w:rsidRPr="006446A2">
              <w:rPr>
                <w:i/>
              </w:rPr>
              <w:t xml:space="preserve"> </w:t>
            </w:r>
            <w:proofErr w:type="spellStart"/>
            <w:r w:rsidRPr="006446A2">
              <w:rPr>
                <w:i/>
              </w:rPr>
              <w:t>trí</w:t>
            </w:r>
            <w:proofErr w:type="spellEnd"/>
            <w:r w:rsidRPr="006446A2">
              <w:rPr>
                <w:i/>
              </w:rPr>
              <w:t xml:space="preserve"> </w:t>
            </w:r>
            <w:proofErr w:type="spellStart"/>
            <w:r w:rsidRPr="006446A2">
              <w:rPr>
                <w:i/>
              </w:rPr>
              <w:t>địa</w:t>
            </w:r>
            <w:proofErr w:type="spellEnd"/>
            <w:r w:rsidRPr="006446A2">
              <w:rPr>
                <w:i/>
              </w:rPr>
              <w:t xml:space="preserve"> </w:t>
            </w:r>
            <w:proofErr w:type="spellStart"/>
            <w:r w:rsidRPr="006446A2">
              <w:rPr>
                <w:i/>
              </w:rPr>
              <w:t>lý</w:t>
            </w:r>
            <w:proofErr w:type="spellEnd"/>
            <w:r w:rsidRPr="006446A2">
              <w:rPr>
                <w:i/>
              </w:rPr>
              <w:t xml:space="preserve"> </w:t>
            </w:r>
            <w:proofErr w:type="spellStart"/>
            <w:r w:rsidRPr="006446A2">
              <w:rPr>
                <w:i/>
              </w:rPr>
              <w:t>và</w:t>
            </w:r>
            <w:proofErr w:type="spellEnd"/>
            <w:r w:rsidRPr="006446A2">
              <w:rPr>
                <w:i/>
              </w:rPr>
              <w:t xml:space="preserve"> </w:t>
            </w:r>
            <w:proofErr w:type="spellStart"/>
            <w:r w:rsidRPr="006446A2">
              <w:rPr>
                <w:i/>
              </w:rPr>
              <w:t>quốc</w:t>
            </w:r>
            <w:proofErr w:type="spellEnd"/>
            <w:r w:rsidRPr="006446A2">
              <w:rPr>
                <w:i/>
              </w:rPr>
              <w:t xml:space="preserve"> </w:t>
            </w:r>
            <w:proofErr w:type="spellStart"/>
            <w:r w:rsidRPr="006446A2">
              <w:rPr>
                <w:i/>
              </w:rPr>
              <w:t>gia</w:t>
            </w:r>
            <w:proofErr w:type="spellEnd"/>
            <w:r w:rsidRPr="006446A2">
              <w:rPr>
                <w:i/>
              </w:rPr>
              <w:t xml:space="preserve">; </w:t>
            </w:r>
            <w:proofErr w:type="spellStart"/>
            <w:r w:rsidRPr="006446A2">
              <w:rPr>
                <w:i/>
              </w:rPr>
              <w:t>đồng</w:t>
            </w:r>
            <w:proofErr w:type="spellEnd"/>
            <w:r w:rsidRPr="006446A2">
              <w:rPr>
                <w:i/>
              </w:rPr>
              <w:t xml:space="preserve"> </w:t>
            </w:r>
            <w:proofErr w:type="spellStart"/>
            <w:r w:rsidRPr="006446A2">
              <w:rPr>
                <w:i/>
              </w:rPr>
              <w:t>thời</w:t>
            </w:r>
            <w:proofErr w:type="spellEnd"/>
            <w:r w:rsidRPr="006446A2">
              <w:rPr>
                <w:i/>
              </w:rPr>
              <w:t xml:space="preserve"> </w:t>
            </w:r>
            <w:proofErr w:type="spellStart"/>
            <w:r w:rsidRPr="006446A2">
              <w:rPr>
                <w:i/>
              </w:rPr>
              <w:t>đào</w:t>
            </w:r>
            <w:proofErr w:type="spellEnd"/>
            <w:r w:rsidRPr="006446A2">
              <w:rPr>
                <w:i/>
              </w:rPr>
              <w:t xml:space="preserve"> </w:t>
            </w:r>
            <w:proofErr w:type="spellStart"/>
            <w:r w:rsidRPr="006446A2">
              <w:rPr>
                <w:i/>
              </w:rPr>
              <w:t>tạo</w:t>
            </w:r>
            <w:proofErr w:type="spellEnd"/>
            <w:r w:rsidRPr="006446A2">
              <w:rPr>
                <w:i/>
              </w:rPr>
              <w:t xml:space="preserve"> </w:t>
            </w:r>
            <w:proofErr w:type="spellStart"/>
            <w:r w:rsidRPr="006446A2">
              <w:rPr>
                <w:i/>
              </w:rPr>
              <w:t>nhân</w:t>
            </w:r>
            <w:proofErr w:type="spellEnd"/>
            <w:r w:rsidRPr="006446A2">
              <w:rPr>
                <w:i/>
              </w:rPr>
              <w:t xml:space="preserve"> </w:t>
            </w:r>
            <w:proofErr w:type="spellStart"/>
            <w:r w:rsidRPr="006446A2">
              <w:rPr>
                <w:i/>
              </w:rPr>
              <w:t>viên</w:t>
            </w:r>
            <w:proofErr w:type="spellEnd"/>
            <w:r w:rsidRPr="006446A2">
              <w:rPr>
                <w:i/>
              </w:rPr>
              <w:t xml:space="preserve"> </w:t>
            </w:r>
            <w:proofErr w:type="spellStart"/>
            <w:r w:rsidRPr="006446A2">
              <w:rPr>
                <w:i/>
              </w:rPr>
              <w:t>theo</w:t>
            </w:r>
            <w:proofErr w:type="spellEnd"/>
            <w:r w:rsidRPr="006446A2">
              <w:rPr>
                <w:i/>
              </w:rPr>
              <w:t xml:space="preserve"> </w:t>
            </w:r>
            <w:proofErr w:type="spellStart"/>
            <w:r w:rsidRPr="006446A2">
              <w:rPr>
                <w:i/>
              </w:rPr>
              <w:t>quy</w:t>
            </w:r>
            <w:proofErr w:type="spellEnd"/>
            <w:r w:rsidRPr="006446A2">
              <w:rPr>
                <w:i/>
              </w:rPr>
              <w:t xml:space="preserve"> </w:t>
            </w:r>
            <w:proofErr w:type="spellStart"/>
            <w:r w:rsidRPr="006446A2">
              <w:rPr>
                <w:i/>
              </w:rPr>
              <w:t>trình</w:t>
            </w:r>
            <w:proofErr w:type="spellEnd"/>
            <w:r w:rsidRPr="006446A2">
              <w:rPr>
                <w:i/>
              </w:rPr>
              <w:t xml:space="preserve"> </w:t>
            </w:r>
            <w:proofErr w:type="spellStart"/>
            <w:r w:rsidRPr="006446A2">
              <w:rPr>
                <w:i/>
              </w:rPr>
              <w:t>đã</w:t>
            </w:r>
            <w:proofErr w:type="spellEnd"/>
            <w:r w:rsidRPr="006446A2">
              <w:rPr>
                <w:i/>
              </w:rPr>
              <w:t xml:space="preserve"> </w:t>
            </w:r>
            <w:proofErr w:type="spellStart"/>
            <w:r w:rsidRPr="006446A2">
              <w:rPr>
                <w:i/>
              </w:rPr>
              <w:t>thống</w:t>
            </w:r>
            <w:proofErr w:type="spellEnd"/>
            <w:r w:rsidRPr="006446A2">
              <w:rPr>
                <w:i/>
              </w:rPr>
              <w:t xml:space="preserve"> </w:t>
            </w:r>
            <w:proofErr w:type="spellStart"/>
            <w:r w:rsidRPr="006446A2">
              <w:rPr>
                <w:i/>
              </w:rPr>
              <w:t>nhất</w:t>
            </w:r>
            <w:proofErr w:type="spellEnd"/>
            <w:r w:rsidRPr="006446A2">
              <w:rPr>
                <w:i/>
              </w:rPr>
              <w:t>.</w:t>
            </w:r>
          </w:p>
          <w:p w14:paraId="513756CE" w14:textId="77777777" w:rsidR="00C30419" w:rsidRPr="006446A2" w:rsidRDefault="00C30419" w:rsidP="00D462C8">
            <w:pPr>
              <w:spacing w:after="1" w:line="240" w:lineRule="auto"/>
              <w:ind w:left="0" w:firstLine="0"/>
              <w:jc w:val="left"/>
              <w:rPr>
                <w:i/>
              </w:rPr>
            </w:pPr>
          </w:p>
          <w:p w14:paraId="771C80E1" w14:textId="77777777" w:rsidR="00C30419" w:rsidRPr="006446A2" w:rsidRDefault="00C30419" w:rsidP="00D462C8">
            <w:pPr>
              <w:spacing w:after="1" w:line="240" w:lineRule="auto"/>
              <w:ind w:left="0" w:firstLine="0"/>
              <w:jc w:val="left"/>
              <w:rPr>
                <w:i/>
              </w:rPr>
            </w:pPr>
            <w:proofErr w:type="spellStart"/>
            <w:r w:rsidRPr="006446A2">
              <w:rPr>
                <w:i/>
              </w:rPr>
              <w:lastRenderedPageBreak/>
              <w:t>Một</w:t>
            </w:r>
            <w:proofErr w:type="spellEnd"/>
            <w:r w:rsidRPr="006446A2">
              <w:rPr>
                <w:i/>
              </w:rPr>
              <w:t xml:space="preserve"> trong </w:t>
            </w:r>
            <w:proofErr w:type="spellStart"/>
            <w:r w:rsidRPr="006446A2">
              <w:rPr>
                <w:i/>
              </w:rPr>
              <w:t>những</w:t>
            </w:r>
            <w:proofErr w:type="spellEnd"/>
            <w:r w:rsidRPr="006446A2">
              <w:rPr>
                <w:i/>
              </w:rPr>
              <w:t xml:space="preserve"> </w:t>
            </w:r>
            <w:proofErr w:type="spellStart"/>
            <w:r w:rsidRPr="006446A2">
              <w:rPr>
                <w:i/>
              </w:rPr>
              <w:t>nhiệm</w:t>
            </w:r>
            <w:proofErr w:type="spellEnd"/>
            <w:r w:rsidRPr="006446A2">
              <w:rPr>
                <w:i/>
              </w:rPr>
              <w:t xml:space="preserve"> vụ </w:t>
            </w:r>
            <w:proofErr w:type="spellStart"/>
            <w:r w:rsidRPr="006446A2">
              <w:rPr>
                <w:i/>
              </w:rPr>
              <w:t>và</w:t>
            </w:r>
            <w:proofErr w:type="spellEnd"/>
            <w:r w:rsidRPr="006446A2">
              <w:rPr>
                <w:i/>
              </w:rPr>
              <w:t xml:space="preserve"> </w:t>
            </w:r>
            <w:proofErr w:type="spellStart"/>
            <w:r w:rsidRPr="006446A2">
              <w:rPr>
                <w:i/>
              </w:rPr>
              <w:t>mục</w:t>
            </w:r>
            <w:proofErr w:type="spellEnd"/>
            <w:r w:rsidRPr="006446A2">
              <w:rPr>
                <w:i/>
              </w:rPr>
              <w:t xml:space="preserve"> </w:t>
            </w:r>
            <w:proofErr w:type="spellStart"/>
            <w:r w:rsidRPr="006446A2">
              <w:rPr>
                <w:i/>
              </w:rPr>
              <w:t>tiêu</w:t>
            </w:r>
            <w:proofErr w:type="spellEnd"/>
            <w:r w:rsidRPr="006446A2">
              <w:rPr>
                <w:i/>
              </w:rPr>
              <w:t xml:space="preserve"> </w:t>
            </w:r>
            <w:proofErr w:type="spellStart"/>
            <w:r w:rsidRPr="006446A2">
              <w:rPr>
                <w:i/>
              </w:rPr>
              <w:t>chính</w:t>
            </w:r>
            <w:proofErr w:type="spellEnd"/>
            <w:r w:rsidRPr="006446A2">
              <w:rPr>
                <w:i/>
              </w:rPr>
              <w:t xml:space="preserve"> </w:t>
            </w:r>
            <w:proofErr w:type="spellStart"/>
            <w:r w:rsidRPr="006446A2">
              <w:rPr>
                <w:i/>
              </w:rPr>
              <w:t>của</w:t>
            </w:r>
            <w:proofErr w:type="spellEnd"/>
            <w:r w:rsidRPr="006446A2">
              <w:rPr>
                <w:i/>
              </w:rPr>
              <w:t xml:space="preserve"> AM </w:t>
            </w:r>
            <w:proofErr w:type="spellStart"/>
            <w:r w:rsidRPr="006446A2">
              <w:rPr>
                <w:i/>
              </w:rPr>
              <w:t>là</w:t>
            </w:r>
            <w:proofErr w:type="spellEnd"/>
            <w:r w:rsidRPr="006446A2">
              <w:rPr>
                <w:i/>
              </w:rPr>
              <w:t xml:space="preserve"> </w:t>
            </w:r>
            <w:proofErr w:type="spellStart"/>
            <w:r w:rsidRPr="006446A2">
              <w:rPr>
                <w:i/>
              </w:rPr>
              <w:t>giám</w:t>
            </w:r>
            <w:proofErr w:type="spellEnd"/>
            <w:r w:rsidRPr="006446A2">
              <w:rPr>
                <w:i/>
              </w:rPr>
              <w:t xml:space="preserve"> </w:t>
            </w:r>
            <w:proofErr w:type="spellStart"/>
            <w:r w:rsidRPr="006446A2">
              <w:rPr>
                <w:i/>
              </w:rPr>
              <w:t>sát</w:t>
            </w:r>
            <w:proofErr w:type="spellEnd"/>
            <w:r w:rsidRPr="006446A2">
              <w:rPr>
                <w:i/>
              </w:rPr>
              <w:t xml:space="preserve"> </w:t>
            </w:r>
            <w:proofErr w:type="spellStart"/>
            <w:r w:rsidRPr="006446A2">
              <w:rPr>
                <w:i/>
              </w:rPr>
              <w:t>việc</w:t>
            </w:r>
            <w:proofErr w:type="spellEnd"/>
            <w:r w:rsidRPr="006446A2">
              <w:rPr>
                <w:i/>
              </w:rPr>
              <w:t xml:space="preserve"> </w:t>
            </w:r>
            <w:proofErr w:type="spellStart"/>
            <w:r w:rsidRPr="006446A2">
              <w:rPr>
                <w:i/>
              </w:rPr>
              <w:t>Áp</w:t>
            </w:r>
            <w:proofErr w:type="spellEnd"/>
            <w:r w:rsidRPr="006446A2">
              <w:rPr>
                <w:i/>
              </w:rPr>
              <w:t xml:space="preserve"> </w:t>
            </w:r>
            <w:proofErr w:type="spellStart"/>
            <w:r w:rsidRPr="006446A2">
              <w:rPr>
                <w:i/>
              </w:rPr>
              <w:t>dụng</w:t>
            </w:r>
            <w:proofErr w:type="spellEnd"/>
            <w:r w:rsidRPr="006446A2">
              <w:rPr>
                <w:i/>
              </w:rPr>
              <w:t xml:space="preserve"> </w:t>
            </w:r>
            <w:proofErr w:type="spellStart"/>
            <w:r w:rsidRPr="006446A2">
              <w:rPr>
                <w:i/>
              </w:rPr>
              <w:t>và</w:t>
            </w:r>
            <w:proofErr w:type="spellEnd"/>
            <w:r w:rsidRPr="006446A2">
              <w:rPr>
                <w:i/>
              </w:rPr>
              <w:t xml:space="preserve"> Đào </w:t>
            </w:r>
            <w:proofErr w:type="spellStart"/>
            <w:r w:rsidRPr="006446A2">
              <w:rPr>
                <w:i/>
              </w:rPr>
              <w:t>tạo</w:t>
            </w:r>
            <w:proofErr w:type="spellEnd"/>
            <w:r w:rsidRPr="006446A2">
              <w:rPr>
                <w:i/>
              </w:rPr>
              <w:t xml:space="preserve"> </w:t>
            </w:r>
            <w:proofErr w:type="spellStart"/>
            <w:r w:rsidRPr="006446A2">
              <w:rPr>
                <w:i/>
              </w:rPr>
              <w:t>Xử</w:t>
            </w:r>
            <w:proofErr w:type="spellEnd"/>
            <w:r w:rsidRPr="006446A2">
              <w:rPr>
                <w:i/>
              </w:rPr>
              <w:t xml:space="preserve"> </w:t>
            </w:r>
            <w:proofErr w:type="spellStart"/>
            <w:r w:rsidRPr="006446A2">
              <w:rPr>
                <w:i/>
              </w:rPr>
              <w:t>lý</w:t>
            </w:r>
            <w:proofErr w:type="spellEnd"/>
            <w:r w:rsidRPr="006446A2">
              <w:rPr>
                <w:i/>
              </w:rPr>
              <w:t xml:space="preserve"> </w:t>
            </w:r>
            <w:proofErr w:type="spellStart"/>
            <w:r w:rsidRPr="006446A2">
              <w:rPr>
                <w:i/>
              </w:rPr>
              <w:t>Khủng</w:t>
            </w:r>
            <w:proofErr w:type="spellEnd"/>
            <w:r w:rsidRPr="006446A2">
              <w:rPr>
                <w:i/>
              </w:rPr>
              <w:t xml:space="preserve"> </w:t>
            </w:r>
            <w:proofErr w:type="spellStart"/>
            <w:r w:rsidRPr="006446A2">
              <w:rPr>
                <w:i/>
              </w:rPr>
              <w:t>hoảng</w:t>
            </w:r>
            <w:proofErr w:type="spellEnd"/>
            <w:r w:rsidRPr="006446A2">
              <w:rPr>
                <w:i/>
              </w:rPr>
              <w:t xml:space="preserve"> </w:t>
            </w:r>
            <w:proofErr w:type="spellStart"/>
            <w:r w:rsidRPr="006446A2">
              <w:rPr>
                <w:i/>
              </w:rPr>
              <w:t>cho</w:t>
            </w:r>
            <w:proofErr w:type="spellEnd"/>
            <w:r w:rsidRPr="006446A2">
              <w:rPr>
                <w:i/>
              </w:rPr>
              <w:t xml:space="preserve"> </w:t>
            </w:r>
            <w:proofErr w:type="spellStart"/>
            <w:r w:rsidRPr="006446A2">
              <w:rPr>
                <w:i/>
              </w:rPr>
              <w:t>toàn</w:t>
            </w:r>
            <w:proofErr w:type="spellEnd"/>
            <w:r w:rsidRPr="006446A2">
              <w:rPr>
                <w:i/>
              </w:rPr>
              <w:t xml:space="preserve"> </w:t>
            </w:r>
            <w:proofErr w:type="spellStart"/>
            <w:r w:rsidRPr="006446A2">
              <w:rPr>
                <w:i/>
              </w:rPr>
              <w:t>bộ</w:t>
            </w:r>
            <w:proofErr w:type="spellEnd"/>
            <w:r w:rsidRPr="006446A2">
              <w:rPr>
                <w:i/>
              </w:rPr>
              <w:t xml:space="preserve"> </w:t>
            </w:r>
            <w:proofErr w:type="spellStart"/>
            <w:r w:rsidRPr="006446A2">
              <w:rPr>
                <w:i/>
              </w:rPr>
              <w:t>nhân</w:t>
            </w:r>
            <w:proofErr w:type="spellEnd"/>
            <w:r w:rsidRPr="006446A2">
              <w:rPr>
                <w:i/>
              </w:rPr>
              <w:t xml:space="preserve"> </w:t>
            </w:r>
            <w:proofErr w:type="spellStart"/>
            <w:r w:rsidRPr="006446A2">
              <w:rPr>
                <w:i/>
              </w:rPr>
              <w:t>viên</w:t>
            </w:r>
            <w:proofErr w:type="spellEnd"/>
            <w:r w:rsidRPr="006446A2">
              <w:rPr>
                <w:i/>
              </w:rPr>
              <w:t xml:space="preserve"> </w:t>
            </w:r>
            <w:proofErr w:type="spellStart"/>
            <w:r w:rsidRPr="006446A2">
              <w:rPr>
                <w:i/>
              </w:rPr>
              <w:t>Khách</w:t>
            </w:r>
            <w:proofErr w:type="spellEnd"/>
            <w:r w:rsidRPr="006446A2">
              <w:rPr>
                <w:i/>
              </w:rPr>
              <w:t xml:space="preserve"> </w:t>
            </w:r>
            <w:proofErr w:type="spellStart"/>
            <w:r w:rsidRPr="006446A2">
              <w:rPr>
                <w:i/>
              </w:rPr>
              <w:t>sạn</w:t>
            </w:r>
            <w:proofErr w:type="spellEnd"/>
            <w:r w:rsidRPr="006446A2">
              <w:rPr>
                <w:i/>
              </w:rPr>
              <w:t>.</w:t>
            </w:r>
          </w:p>
          <w:p w14:paraId="77D84574" w14:textId="530A0596" w:rsidR="00C30419" w:rsidRPr="006446A2" w:rsidRDefault="00C30419" w:rsidP="00D462C8">
            <w:pPr>
              <w:spacing w:after="1" w:line="240" w:lineRule="auto"/>
              <w:ind w:left="0" w:firstLine="0"/>
              <w:jc w:val="left"/>
              <w:rPr>
                <w:i/>
              </w:rPr>
            </w:pPr>
          </w:p>
          <w:p w14:paraId="428522C9" w14:textId="77777777" w:rsidR="00C30419" w:rsidRPr="006446A2" w:rsidRDefault="00C30419" w:rsidP="00D462C8">
            <w:pPr>
              <w:spacing w:after="1" w:line="240" w:lineRule="auto"/>
              <w:ind w:left="0" w:firstLine="0"/>
              <w:jc w:val="left"/>
              <w:rPr>
                <w:i/>
              </w:rPr>
            </w:pPr>
          </w:p>
          <w:p w14:paraId="4742F153" w14:textId="77777777" w:rsidR="00C30419" w:rsidRPr="006446A2" w:rsidRDefault="00C30419" w:rsidP="00D462C8">
            <w:pPr>
              <w:spacing w:after="1" w:line="240" w:lineRule="auto"/>
              <w:ind w:left="0" w:firstLine="0"/>
              <w:jc w:val="left"/>
              <w:rPr>
                <w:i/>
              </w:rPr>
            </w:pPr>
            <w:r w:rsidRPr="006446A2">
              <w:rPr>
                <w:i/>
              </w:rPr>
              <w:t xml:space="preserve">Đồng </w:t>
            </w:r>
            <w:proofErr w:type="spellStart"/>
            <w:r w:rsidRPr="006446A2">
              <w:rPr>
                <w:i/>
              </w:rPr>
              <w:t>thời</w:t>
            </w:r>
            <w:proofErr w:type="spellEnd"/>
            <w:r w:rsidRPr="006446A2">
              <w:rPr>
                <w:i/>
              </w:rPr>
              <w:t xml:space="preserve">, AM </w:t>
            </w:r>
            <w:proofErr w:type="spellStart"/>
            <w:r w:rsidRPr="006446A2">
              <w:rPr>
                <w:i/>
              </w:rPr>
              <w:t>cần</w:t>
            </w:r>
            <w:proofErr w:type="spellEnd"/>
            <w:r w:rsidRPr="006446A2">
              <w:rPr>
                <w:i/>
              </w:rPr>
              <w:t xml:space="preserve"> </w:t>
            </w:r>
            <w:proofErr w:type="spellStart"/>
            <w:r w:rsidRPr="006446A2">
              <w:rPr>
                <w:i/>
              </w:rPr>
              <w:t>phải</w:t>
            </w:r>
            <w:proofErr w:type="spellEnd"/>
            <w:r w:rsidRPr="006446A2">
              <w:rPr>
                <w:i/>
              </w:rPr>
              <w:t xml:space="preserve"> </w:t>
            </w:r>
            <w:proofErr w:type="spellStart"/>
            <w:r w:rsidRPr="006446A2">
              <w:rPr>
                <w:i/>
              </w:rPr>
              <w:t>giám</w:t>
            </w:r>
            <w:proofErr w:type="spellEnd"/>
            <w:r w:rsidRPr="006446A2">
              <w:rPr>
                <w:i/>
              </w:rPr>
              <w:t xml:space="preserve"> </w:t>
            </w:r>
            <w:proofErr w:type="spellStart"/>
            <w:r w:rsidRPr="006446A2">
              <w:rPr>
                <w:i/>
              </w:rPr>
              <w:t>sát</w:t>
            </w:r>
            <w:proofErr w:type="spellEnd"/>
            <w:r w:rsidRPr="006446A2">
              <w:rPr>
                <w:i/>
              </w:rPr>
              <w:t xml:space="preserve"> </w:t>
            </w:r>
            <w:proofErr w:type="spellStart"/>
            <w:r w:rsidRPr="006446A2">
              <w:rPr>
                <w:i/>
              </w:rPr>
              <w:t>và</w:t>
            </w:r>
            <w:proofErr w:type="spellEnd"/>
            <w:r w:rsidRPr="006446A2">
              <w:rPr>
                <w:i/>
              </w:rPr>
              <w:t xml:space="preserve"> </w:t>
            </w:r>
            <w:proofErr w:type="spellStart"/>
            <w:r w:rsidRPr="006446A2">
              <w:rPr>
                <w:i/>
              </w:rPr>
              <w:t>hỗ</w:t>
            </w:r>
            <w:proofErr w:type="spellEnd"/>
            <w:r w:rsidRPr="006446A2">
              <w:rPr>
                <w:i/>
              </w:rPr>
              <w:t xml:space="preserve"> </w:t>
            </w:r>
            <w:proofErr w:type="spellStart"/>
            <w:r w:rsidRPr="006446A2">
              <w:rPr>
                <w:i/>
              </w:rPr>
              <w:t>trợ</w:t>
            </w:r>
            <w:proofErr w:type="spellEnd"/>
            <w:r w:rsidRPr="006446A2">
              <w:rPr>
                <w:i/>
              </w:rPr>
              <w:t xml:space="preserve"> </w:t>
            </w:r>
            <w:proofErr w:type="spellStart"/>
            <w:r w:rsidRPr="006446A2">
              <w:rPr>
                <w:i/>
              </w:rPr>
              <w:t>quá</w:t>
            </w:r>
            <w:proofErr w:type="spellEnd"/>
            <w:r w:rsidRPr="006446A2">
              <w:rPr>
                <w:i/>
              </w:rPr>
              <w:t xml:space="preserve"> </w:t>
            </w:r>
            <w:proofErr w:type="spellStart"/>
            <w:r w:rsidRPr="006446A2">
              <w:rPr>
                <w:i/>
              </w:rPr>
              <w:t>trình</w:t>
            </w:r>
            <w:proofErr w:type="spellEnd"/>
            <w:r w:rsidRPr="006446A2">
              <w:rPr>
                <w:i/>
              </w:rPr>
              <w:t xml:space="preserve"> </w:t>
            </w:r>
            <w:proofErr w:type="spellStart"/>
            <w:r w:rsidRPr="006446A2">
              <w:rPr>
                <w:i/>
              </w:rPr>
              <w:t>Báo</w:t>
            </w:r>
            <w:proofErr w:type="spellEnd"/>
            <w:r w:rsidRPr="006446A2">
              <w:rPr>
                <w:i/>
              </w:rPr>
              <w:t xml:space="preserve"> </w:t>
            </w:r>
            <w:proofErr w:type="spellStart"/>
            <w:r w:rsidRPr="006446A2">
              <w:rPr>
                <w:i/>
              </w:rPr>
              <w:t>cáo</w:t>
            </w:r>
            <w:proofErr w:type="spellEnd"/>
            <w:r w:rsidRPr="006446A2">
              <w:rPr>
                <w:i/>
              </w:rPr>
              <w:t xml:space="preserve"> </w:t>
            </w:r>
            <w:proofErr w:type="spellStart"/>
            <w:r w:rsidRPr="006446A2">
              <w:rPr>
                <w:i/>
              </w:rPr>
              <w:t>Sự</w:t>
            </w:r>
            <w:proofErr w:type="spellEnd"/>
            <w:r w:rsidRPr="006446A2">
              <w:rPr>
                <w:i/>
              </w:rPr>
              <w:t xml:space="preserve"> </w:t>
            </w:r>
            <w:proofErr w:type="spellStart"/>
            <w:r w:rsidRPr="006446A2">
              <w:rPr>
                <w:i/>
              </w:rPr>
              <w:t>cố</w:t>
            </w:r>
            <w:proofErr w:type="spellEnd"/>
            <w:r w:rsidRPr="006446A2">
              <w:rPr>
                <w:i/>
              </w:rPr>
              <w:t xml:space="preserve"> </w:t>
            </w:r>
            <w:proofErr w:type="spellStart"/>
            <w:r w:rsidRPr="006446A2">
              <w:rPr>
                <w:i/>
              </w:rPr>
              <w:t>của</w:t>
            </w:r>
            <w:proofErr w:type="spellEnd"/>
            <w:r w:rsidRPr="006446A2">
              <w:rPr>
                <w:i/>
              </w:rPr>
              <w:t xml:space="preserve"> </w:t>
            </w:r>
            <w:proofErr w:type="spellStart"/>
            <w:r w:rsidRPr="006446A2">
              <w:rPr>
                <w:i/>
              </w:rPr>
              <w:t>Khách</w:t>
            </w:r>
            <w:proofErr w:type="spellEnd"/>
            <w:r w:rsidRPr="006446A2">
              <w:rPr>
                <w:i/>
              </w:rPr>
              <w:t xml:space="preserve"> </w:t>
            </w:r>
            <w:proofErr w:type="spellStart"/>
            <w:r w:rsidRPr="006446A2">
              <w:rPr>
                <w:i/>
              </w:rPr>
              <w:t>sạn</w:t>
            </w:r>
            <w:proofErr w:type="spellEnd"/>
            <w:r w:rsidRPr="006446A2">
              <w:rPr>
                <w:i/>
              </w:rPr>
              <w:t xml:space="preserve"> </w:t>
            </w:r>
            <w:proofErr w:type="spellStart"/>
            <w:r w:rsidRPr="006446A2">
              <w:rPr>
                <w:i/>
              </w:rPr>
              <w:t>để</w:t>
            </w:r>
            <w:proofErr w:type="spellEnd"/>
            <w:r w:rsidRPr="006446A2">
              <w:rPr>
                <w:i/>
              </w:rPr>
              <w:t xml:space="preserve"> </w:t>
            </w:r>
            <w:proofErr w:type="spellStart"/>
            <w:r w:rsidRPr="006446A2">
              <w:rPr>
                <w:i/>
              </w:rPr>
              <w:t>đảm</w:t>
            </w:r>
            <w:proofErr w:type="spellEnd"/>
            <w:r w:rsidRPr="006446A2">
              <w:rPr>
                <w:i/>
              </w:rPr>
              <w:t xml:space="preserve"> </w:t>
            </w:r>
            <w:proofErr w:type="spellStart"/>
            <w:r w:rsidRPr="006446A2">
              <w:rPr>
                <w:i/>
              </w:rPr>
              <w:t>bảo</w:t>
            </w:r>
            <w:proofErr w:type="spellEnd"/>
            <w:r w:rsidRPr="006446A2">
              <w:rPr>
                <w:i/>
              </w:rPr>
              <w:t xml:space="preserve"> </w:t>
            </w:r>
            <w:proofErr w:type="spellStart"/>
            <w:r w:rsidRPr="006446A2">
              <w:rPr>
                <w:i/>
              </w:rPr>
              <w:t>thông</w:t>
            </w:r>
            <w:proofErr w:type="spellEnd"/>
            <w:r w:rsidRPr="006446A2">
              <w:rPr>
                <w:i/>
              </w:rPr>
              <w:t xml:space="preserve"> tin </w:t>
            </w:r>
            <w:proofErr w:type="spellStart"/>
            <w:r w:rsidRPr="006446A2">
              <w:rPr>
                <w:i/>
              </w:rPr>
              <w:t>đầy</w:t>
            </w:r>
            <w:proofErr w:type="spellEnd"/>
            <w:r w:rsidRPr="006446A2">
              <w:rPr>
                <w:i/>
              </w:rPr>
              <w:t xml:space="preserve"> </w:t>
            </w:r>
            <w:proofErr w:type="spellStart"/>
            <w:r w:rsidRPr="006446A2">
              <w:rPr>
                <w:i/>
              </w:rPr>
              <w:t>đủ</w:t>
            </w:r>
            <w:proofErr w:type="spellEnd"/>
            <w:r w:rsidRPr="006446A2">
              <w:rPr>
                <w:i/>
              </w:rPr>
              <w:t xml:space="preserve">, </w:t>
            </w:r>
            <w:proofErr w:type="spellStart"/>
            <w:r w:rsidRPr="006446A2">
              <w:rPr>
                <w:i/>
              </w:rPr>
              <w:t>chính</w:t>
            </w:r>
            <w:proofErr w:type="spellEnd"/>
            <w:r w:rsidRPr="006446A2">
              <w:rPr>
                <w:i/>
              </w:rPr>
              <w:t xml:space="preserve"> </w:t>
            </w:r>
            <w:proofErr w:type="spellStart"/>
            <w:r w:rsidRPr="006446A2">
              <w:rPr>
                <w:i/>
              </w:rPr>
              <w:t>xác</w:t>
            </w:r>
            <w:proofErr w:type="spellEnd"/>
            <w:r w:rsidRPr="006446A2">
              <w:rPr>
                <w:i/>
              </w:rPr>
              <w:t xml:space="preserve"> </w:t>
            </w:r>
            <w:proofErr w:type="spellStart"/>
            <w:r w:rsidRPr="006446A2">
              <w:rPr>
                <w:i/>
              </w:rPr>
              <w:t>và</w:t>
            </w:r>
            <w:proofErr w:type="spellEnd"/>
            <w:r w:rsidRPr="006446A2">
              <w:rPr>
                <w:i/>
              </w:rPr>
              <w:t xml:space="preserve"> </w:t>
            </w:r>
            <w:proofErr w:type="spellStart"/>
            <w:r w:rsidRPr="006446A2">
              <w:rPr>
                <w:i/>
              </w:rPr>
              <w:t>kịp</w:t>
            </w:r>
            <w:proofErr w:type="spellEnd"/>
            <w:r w:rsidRPr="006446A2">
              <w:rPr>
                <w:i/>
              </w:rPr>
              <w:t xml:space="preserve"> </w:t>
            </w:r>
            <w:proofErr w:type="spellStart"/>
            <w:r w:rsidRPr="006446A2">
              <w:rPr>
                <w:i/>
              </w:rPr>
              <w:t>thời</w:t>
            </w:r>
            <w:proofErr w:type="spellEnd"/>
            <w:r w:rsidRPr="006446A2">
              <w:rPr>
                <w:i/>
              </w:rPr>
              <w:t xml:space="preserve"> </w:t>
            </w:r>
            <w:proofErr w:type="spellStart"/>
            <w:r w:rsidRPr="006446A2">
              <w:rPr>
                <w:i/>
              </w:rPr>
              <w:t>tới</w:t>
            </w:r>
            <w:proofErr w:type="spellEnd"/>
            <w:r w:rsidRPr="006446A2">
              <w:rPr>
                <w:i/>
              </w:rPr>
              <w:t xml:space="preserve"> </w:t>
            </w:r>
            <w:proofErr w:type="spellStart"/>
            <w:r w:rsidRPr="006446A2">
              <w:rPr>
                <w:i/>
              </w:rPr>
              <w:t>Đội</w:t>
            </w:r>
            <w:proofErr w:type="spellEnd"/>
            <w:r w:rsidRPr="006446A2">
              <w:rPr>
                <w:i/>
              </w:rPr>
              <w:t xml:space="preserve"> </w:t>
            </w:r>
            <w:proofErr w:type="spellStart"/>
            <w:r w:rsidRPr="006446A2">
              <w:rPr>
                <w:i/>
              </w:rPr>
              <w:t>Xử</w:t>
            </w:r>
            <w:proofErr w:type="spellEnd"/>
            <w:r w:rsidRPr="006446A2">
              <w:rPr>
                <w:i/>
              </w:rPr>
              <w:t xml:space="preserve"> </w:t>
            </w:r>
            <w:proofErr w:type="spellStart"/>
            <w:r w:rsidRPr="006446A2">
              <w:rPr>
                <w:i/>
              </w:rPr>
              <w:t>lý</w:t>
            </w:r>
            <w:proofErr w:type="spellEnd"/>
            <w:r w:rsidRPr="006446A2">
              <w:rPr>
                <w:i/>
              </w:rPr>
              <w:t xml:space="preserve"> </w:t>
            </w:r>
            <w:proofErr w:type="spellStart"/>
            <w:r w:rsidRPr="006446A2">
              <w:rPr>
                <w:i/>
              </w:rPr>
              <w:t>khủng</w:t>
            </w:r>
            <w:proofErr w:type="spellEnd"/>
            <w:r w:rsidRPr="006446A2">
              <w:rPr>
                <w:i/>
              </w:rPr>
              <w:t xml:space="preserve"> </w:t>
            </w:r>
            <w:proofErr w:type="spellStart"/>
            <w:r w:rsidRPr="006446A2">
              <w:rPr>
                <w:i/>
              </w:rPr>
              <w:t>hoảng</w:t>
            </w:r>
            <w:proofErr w:type="spellEnd"/>
            <w:r w:rsidRPr="006446A2">
              <w:rPr>
                <w:i/>
              </w:rPr>
              <w:t xml:space="preserve"> </w:t>
            </w:r>
            <w:proofErr w:type="spellStart"/>
            <w:r w:rsidRPr="006446A2">
              <w:rPr>
                <w:i/>
              </w:rPr>
              <w:t>cấp</w:t>
            </w:r>
            <w:proofErr w:type="spellEnd"/>
            <w:r w:rsidRPr="006446A2">
              <w:rPr>
                <w:i/>
              </w:rPr>
              <w:t xml:space="preserve"> </w:t>
            </w:r>
            <w:proofErr w:type="spellStart"/>
            <w:r w:rsidRPr="006446A2">
              <w:rPr>
                <w:i/>
              </w:rPr>
              <w:t>cao</w:t>
            </w:r>
            <w:proofErr w:type="spellEnd"/>
            <w:r w:rsidRPr="006446A2">
              <w:rPr>
                <w:i/>
              </w:rPr>
              <w:t xml:space="preserve"> </w:t>
            </w:r>
            <w:proofErr w:type="spellStart"/>
            <w:r w:rsidRPr="006446A2">
              <w:rPr>
                <w:i/>
              </w:rPr>
              <w:t>của</w:t>
            </w:r>
            <w:proofErr w:type="spellEnd"/>
            <w:r w:rsidRPr="006446A2">
              <w:rPr>
                <w:i/>
              </w:rPr>
              <w:t xml:space="preserve"> Accor.</w:t>
            </w:r>
          </w:p>
          <w:p w14:paraId="6577C021" w14:textId="77777777" w:rsidR="00C30419" w:rsidRPr="006446A2" w:rsidRDefault="00C30419" w:rsidP="00D462C8">
            <w:pPr>
              <w:spacing w:after="1" w:line="240" w:lineRule="auto"/>
              <w:ind w:left="0" w:firstLine="0"/>
              <w:jc w:val="left"/>
              <w:rPr>
                <w:i/>
              </w:rPr>
            </w:pPr>
          </w:p>
          <w:p w14:paraId="6BC6F070" w14:textId="77777777" w:rsidR="00C30419" w:rsidRPr="006446A2" w:rsidRDefault="00C30419" w:rsidP="00D462C8">
            <w:pPr>
              <w:spacing w:after="1" w:line="240" w:lineRule="auto"/>
              <w:ind w:left="0" w:firstLine="0"/>
              <w:jc w:val="left"/>
              <w:rPr>
                <w:i/>
              </w:rPr>
            </w:pPr>
          </w:p>
          <w:p w14:paraId="5D076CB5" w14:textId="77777777" w:rsidR="00C30419" w:rsidRPr="006446A2" w:rsidRDefault="00C30419" w:rsidP="00D462C8">
            <w:pPr>
              <w:spacing w:after="1" w:line="240" w:lineRule="auto"/>
              <w:ind w:left="0" w:firstLine="0"/>
              <w:jc w:val="left"/>
              <w:rPr>
                <w:i/>
              </w:rPr>
            </w:pPr>
            <w:proofErr w:type="spellStart"/>
            <w:r w:rsidRPr="006446A2">
              <w:rPr>
                <w:i/>
              </w:rPr>
              <w:t>Đội</w:t>
            </w:r>
            <w:proofErr w:type="spellEnd"/>
            <w:r w:rsidRPr="006446A2">
              <w:rPr>
                <w:i/>
              </w:rPr>
              <w:t xml:space="preserve"> </w:t>
            </w:r>
            <w:proofErr w:type="spellStart"/>
            <w:r w:rsidRPr="006446A2">
              <w:rPr>
                <w:i/>
              </w:rPr>
              <w:t>Xử</w:t>
            </w:r>
            <w:proofErr w:type="spellEnd"/>
            <w:r w:rsidRPr="006446A2">
              <w:rPr>
                <w:i/>
              </w:rPr>
              <w:t xml:space="preserve"> </w:t>
            </w:r>
            <w:proofErr w:type="spellStart"/>
            <w:r w:rsidRPr="006446A2">
              <w:rPr>
                <w:i/>
              </w:rPr>
              <w:t>lý</w:t>
            </w:r>
            <w:proofErr w:type="spellEnd"/>
            <w:r w:rsidRPr="006446A2">
              <w:rPr>
                <w:i/>
              </w:rPr>
              <w:t xml:space="preserve"> </w:t>
            </w:r>
            <w:proofErr w:type="spellStart"/>
            <w:r w:rsidRPr="006446A2">
              <w:rPr>
                <w:i/>
              </w:rPr>
              <w:t>Khủng</w:t>
            </w:r>
            <w:proofErr w:type="spellEnd"/>
            <w:r w:rsidRPr="006446A2">
              <w:rPr>
                <w:i/>
              </w:rPr>
              <w:t xml:space="preserve"> </w:t>
            </w:r>
            <w:proofErr w:type="spellStart"/>
            <w:r w:rsidRPr="006446A2">
              <w:rPr>
                <w:i/>
              </w:rPr>
              <w:t>hoảng</w:t>
            </w:r>
            <w:proofErr w:type="spellEnd"/>
            <w:r w:rsidRPr="006446A2">
              <w:rPr>
                <w:i/>
              </w:rPr>
              <w:t xml:space="preserve"> </w:t>
            </w:r>
            <w:proofErr w:type="spellStart"/>
            <w:r w:rsidRPr="006446A2">
              <w:rPr>
                <w:i/>
              </w:rPr>
              <w:t>được</w:t>
            </w:r>
            <w:proofErr w:type="spellEnd"/>
            <w:r w:rsidRPr="006446A2">
              <w:rPr>
                <w:i/>
              </w:rPr>
              <w:t xml:space="preserve"> </w:t>
            </w:r>
            <w:proofErr w:type="spellStart"/>
            <w:r w:rsidRPr="006446A2">
              <w:rPr>
                <w:i/>
              </w:rPr>
              <w:t>lãnh</w:t>
            </w:r>
            <w:proofErr w:type="spellEnd"/>
            <w:r w:rsidRPr="006446A2">
              <w:rPr>
                <w:i/>
              </w:rPr>
              <w:t xml:space="preserve"> </w:t>
            </w:r>
            <w:proofErr w:type="spellStart"/>
            <w:r w:rsidRPr="006446A2">
              <w:rPr>
                <w:i/>
              </w:rPr>
              <w:t>đạo</w:t>
            </w:r>
            <w:proofErr w:type="spellEnd"/>
            <w:r w:rsidRPr="006446A2">
              <w:rPr>
                <w:i/>
              </w:rPr>
              <w:t xml:space="preserve"> </w:t>
            </w:r>
            <w:proofErr w:type="spellStart"/>
            <w:r w:rsidRPr="006446A2">
              <w:rPr>
                <w:i/>
              </w:rPr>
              <w:t>bởi</w:t>
            </w:r>
            <w:proofErr w:type="spellEnd"/>
            <w:r w:rsidRPr="006446A2">
              <w:rPr>
                <w:i/>
              </w:rPr>
              <w:t xml:space="preserve"> </w:t>
            </w:r>
            <w:proofErr w:type="spellStart"/>
            <w:r w:rsidRPr="006446A2">
              <w:rPr>
                <w:i/>
              </w:rPr>
              <w:t>Tổng</w:t>
            </w:r>
            <w:proofErr w:type="spellEnd"/>
            <w:r w:rsidRPr="006446A2">
              <w:rPr>
                <w:i/>
              </w:rPr>
              <w:t xml:space="preserve"> </w:t>
            </w:r>
            <w:proofErr w:type="spellStart"/>
            <w:r w:rsidRPr="006446A2">
              <w:rPr>
                <w:i/>
              </w:rPr>
              <w:t>Quản</w:t>
            </w:r>
            <w:proofErr w:type="spellEnd"/>
            <w:r w:rsidRPr="006446A2">
              <w:rPr>
                <w:i/>
              </w:rPr>
              <w:t xml:space="preserve"> </w:t>
            </w:r>
            <w:proofErr w:type="spellStart"/>
            <w:r w:rsidRPr="006446A2">
              <w:rPr>
                <w:i/>
              </w:rPr>
              <w:t>lý</w:t>
            </w:r>
            <w:proofErr w:type="spellEnd"/>
            <w:r w:rsidRPr="006446A2">
              <w:rPr>
                <w:i/>
              </w:rPr>
              <w:t xml:space="preserve"> (</w:t>
            </w:r>
            <w:proofErr w:type="spellStart"/>
            <w:r w:rsidRPr="006446A2">
              <w:rPr>
                <w:i/>
              </w:rPr>
              <w:t>hoặc</w:t>
            </w:r>
            <w:proofErr w:type="spellEnd"/>
            <w:r w:rsidRPr="006446A2">
              <w:rPr>
                <w:i/>
              </w:rPr>
              <w:t xml:space="preserve"> AM </w:t>
            </w:r>
            <w:proofErr w:type="spellStart"/>
            <w:r w:rsidRPr="006446A2">
              <w:rPr>
                <w:i/>
              </w:rPr>
              <w:t>khi</w:t>
            </w:r>
            <w:proofErr w:type="spellEnd"/>
            <w:r w:rsidRPr="006446A2">
              <w:rPr>
                <w:i/>
              </w:rPr>
              <w:t xml:space="preserve"> </w:t>
            </w:r>
            <w:proofErr w:type="spellStart"/>
            <w:r w:rsidRPr="006446A2">
              <w:rPr>
                <w:i/>
              </w:rPr>
              <w:t>Tổng</w:t>
            </w:r>
            <w:proofErr w:type="spellEnd"/>
            <w:r w:rsidRPr="006446A2">
              <w:rPr>
                <w:i/>
              </w:rPr>
              <w:t xml:space="preserve"> </w:t>
            </w:r>
            <w:proofErr w:type="spellStart"/>
            <w:r w:rsidRPr="006446A2">
              <w:rPr>
                <w:i/>
              </w:rPr>
              <w:t>Quản</w:t>
            </w:r>
            <w:proofErr w:type="spellEnd"/>
            <w:r w:rsidRPr="006446A2">
              <w:rPr>
                <w:i/>
              </w:rPr>
              <w:t xml:space="preserve"> </w:t>
            </w:r>
            <w:proofErr w:type="spellStart"/>
            <w:r w:rsidRPr="006446A2">
              <w:rPr>
                <w:i/>
              </w:rPr>
              <w:t>lý</w:t>
            </w:r>
            <w:proofErr w:type="spellEnd"/>
            <w:r w:rsidRPr="006446A2">
              <w:rPr>
                <w:i/>
              </w:rPr>
              <w:t xml:space="preserve"> </w:t>
            </w:r>
            <w:proofErr w:type="spellStart"/>
            <w:r w:rsidRPr="006446A2">
              <w:rPr>
                <w:i/>
              </w:rPr>
              <w:t>vắng</w:t>
            </w:r>
            <w:proofErr w:type="spellEnd"/>
            <w:r w:rsidRPr="006446A2">
              <w:rPr>
                <w:i/>
              </w:rPr>
              <w:t xml:space="preserve"> </w:t>
            </w:r>
            <w:proofErr w:type="spellStart"/>
            <w:r w:rsidRPr="006446A2">
              <w:rPr>
                <w:i/>
              </w:rPr>
              <w:t>mặt</w:t>
            </w:r>
            <w:proofErr w:type="spellEnd"/>
            <w:r w:rsidRPr="006446A2">
              <w:rPr>
                <w:i/>
              </w:rPr>
              <w:t xml:space="preserve">). Thành </w:t>
            </w:r>
            <w:proofErr w:type="spellStart"/>
            <w:r w:rsidRPr="006446A2">
              <w:rPr>
                <w:i/>
              </w:rPr>
              <w:t>viên</w:t>
            </w:r>
            <w:proofErr w:type="spellEnd"/>
            <w:r w:rsidRPr="006446A2">
              <w:rPr>
                <w:i/>
              </w:rPr>
              <w:t xml:space="preserve"> </w:t>
            </w:r>
            <w:proofErr w:type="spellStart"/>
            <w:r w:rsidRPr="006446A2">
              <w:rPr>
                <w:i/>
              </w:rPr>
              <w:t>Đội</w:t>
            </w:r>
            <w:proofErr w:type="spellEnd"/>
            <w:r w:rsidRPr="006446A2">
              <w:rPr>
                <w:i/>
              </w:rPr>
              <w:t xml:space="preserve"> </w:t>
            </w:r>
            <w:proofErr w:type="spellStart"/>
            <w:r w:rsidRPr="006446A2">
              <w:rPr>
                <w:i/>
              </w:rPr>
              <w:t>Xử</w:t>
            </w:r>
            <w:proofErr w:type="spellEnd"/>
            <w:r w:rsidRPr="006446A2">
              <w:rPr>
                <w:i/>
              </w:rPr>
              <w:t xml:space="preserve"> </w:t>
            </w:r>
            <w:proofErr w:type="spellStart"/>
            <w:r w:rsidRPr="006446A2">
              <w:rPr>
                <w:i/>
              </w:rPr>
              <w:t>lý</w:t>
            </w:r>
            <w:proofErr w:type="spellEnd"/>
            <w:r w:rsidRPr="006446A2">
              <w:rPr>
                <w:i/>
              </w:rPr>
              <w:t xml:space="preserve"> </w:t>
            </w:r>
            <w:proofErr w:type="spellStart"/>
            <w:r w:rsidRPr="006446A2">
              <w:rPr>
                <w:i/>
              </w:rPr>
              <w:t>Khủng</w:t>
            </w:r>
            <w:proofErr w:type="spellEnd"/>
            <w:r w:rsidRPr="006446A2">
              <w:rPr>
                <w:i/>
              </w:rPr>
              <w:t xml:space="preserve"> </w:t>
            </w:r>
            <w:proofErr w:type="spellStart"/>
            <w:r w:rsidRPr="006446A2">
              <w:rPr>
                <w:i/>
              </w:rPr>
              <w:t>hoảng</w:t>
            </w:r>
            <w:proofErr w:type="spellEnd"/>
            <w:r w:rsidRPr="006446A2">
              <w:rPr>
                <w:i/>
              </w:rPr>
              <w:t xml:space="preserve"> </w:t>
            </w:r>
            <w:proofErr w:type="spellStart"/>
            <w:r w:rsidRPr="006446A2">
              <w:rPr>
                <w:i/>
              </w:rPr>
              <w:t>được</w:t>
            </w:r>
            <w:proofErr w:type="spellEnd"/>
            <w:r w:rsidRPr="006446A2">
              <w:rPr>
                <w:i/>
              </w:rPr>
              <w:t xml:space="preserve"> </w:t>
            </w:r>
            <w:proofErr w:type="spellStart"/>
            <w:r w:rsidRPr="006446A2">
              <w:rPr>
                <w:i/>
              </w:rPr>
              <w:t>tuyển</w:t>
            </w:r>
            <w:proofErr w:type="spellEnd"/>
            <w:r w:rsidRPr="006446A2">
              <w:rPr>
                <w:i/>
              </w:rPr>
              <w:t xml:space="preserve"> </w:t>
            </w:r>
            <w:proofErr w:type="spellStart"/>
            <w:r w:rsidRPr="006446A2">
              <w:rPr>
                <w:i/>
              </w:rPr>
              <w:t>chọn</w:t>
            </w:r>
            <w:proofErr w:type="spellEnd"/>
            <w:r w:rsidRPr="006446A2">
              <w:rPr>
                <w:i/>
              </w:rPr>
              <w:t xml:space="preserve"> </w:t>
            </w:r>
            <w:proofErr w:type="spellStart"/>
            <w:r w:rsidRPr="006446A2">
              <w:rPr>
                <w:i/>
              </w:rPr>
              <w:t>từ</w:t>
            </w:r>
            <w:proofErr w:type="spellEnd"/>
            <w:r w:rsidRPr="006446A2">
              <w:rPr>
                <w:i/>
              </w:rPr>
              <w:t xml:space="preserve"> </w:t>
            </w:r>
            <w:proofErr w:type="spellStart"/>
            <w:r w:rsidRPr="006446A2">
              <w:rPr>
                <w:i/>
              </w:rPr>
              <w:t>Nhân</w:t>
            </w:r>
            <w:proofErr w:type="spellEnd"/>
            <w:r w:rsidRPr="006446A2">
              <w:rPr>
                <w:i/>
              </w:rPr>
              <w:t xml:space="preserve"> </w:t>
            </w:r>
            <w:proofErr w:type="spellStart"/>
            <w:r w:rsidRPr="006446A2">
              <w:rPr>
                <w:i/>
              </w:rPr>
              <w:t>viên</w:t>
            </w:r>
            <w:proofErr w:type="spellEnd"/>
            <w:r w:rsidRPr="006446A2">
              <w:rPr>
                <w:i/>
              </w:rPr>
              <w:t xml:space="preserve"> </w:t>
            </w:r>
            <w:proofErr w:type="spellStart"/>
            <w:r w:rsidRPr="006446A2">
              <w:rPr>
                <w:i/>
              </w:rPr>
              <w:t>Khách</w:t>
            </w:r>
            <w:proofErr w:type="spellEnd"/>
            <w:r w:rsidRPr="006446A2">
              <w:rPr>
                <w:i/>
              </w:rPr>
              <w:t xml:space="preserve"> </w:t>
            </w:r>
            <w:proofErr w:type="spellStart"/>
            <w:r w:rsidRPr="006446A2">
              <w:rPr>
                <w:i/>
              </w:rPr>
              <w:t>sạn</w:t>
            </w:r>
            <w:proofErr w:type="spellEnd"/>
            <w:r w:rsidRPr="006446A2">
              <w:rPr>
                <w:i/>
              </w:rPr>
              <w:t xml:space="preserve">, </w:t>
            </w:r>
            <w:proofErr w:type="spellStart"/>
            <w:r w:rsidRPr="006446A2">
              <w:rPr>
                <w:i/>
              </w:rPr>
              <w:t>sẵn</w:t>
            </w:r>
            <w:proofErr w:type="spellEnd"/>
            <w:r w:rsidRPr="006446A2">
              <w:rPr>
                <w:i/>
              </w:rPr>
              <w:t xml:space="preserve"> </w:t>
            </w:r>
            <w:proofErr w:type="spellStart"/>
            <w:r w:rsidRPr="006446A2">
              <w:rPr>
                <w:i/>
              </w:rPr>
              <w:t>sàng</w:t>
            </w:r>
            <w:proofErr w:type="spellEnd"/>
            <w:r w:rsidRPr="006446A2">
              <w:rPr>
                <w:i/>
              </w:rPr>
              <w:t xml:space="preserve"> </w:t>
            </w:r>
            <w:proofErr w:type="spellStart"/>
            <w:r w:rsidRPr="006446A2">
              <w:rPr>
                <w:i/>
              </w:rPr>
              <w:t>hỗ</w:t>
            </w:r>
            <w:proofErr w:type="spellEnd"/>
            <w:r w:rsidRPr="006446A2">
              <w:rPr>
                <w:i/>
              </w:rPr>
              <w:t xml:space="preserve"> </w:t>
            </w:r>
            <w:proofErr w:type="spellStart"/>
            <w:r w:rsidRPr="006446A2">
              <w:rPr>
                <w:i/>
              </w:rPr>
              <w:t>trợ</w:t>
            </w:r>
            <w:proofErr w:type="spellEnd"/>
            <w:r w:rsidRPr="006446A2">
              <w:rPr>
                <w:i/>
              </w:rPr>
              <w:t xml:space="preserve"> </w:t>
            </w:r>
            <w:proofErr w:type="spellStart"/>
            <w:r w:rsidRPr="006446A2">
              <w:rPr>
                <w:i/>
              </w:rPr>
              <w:t>và</w:t>
            </w:r>
            <w:proofErr w:type="spellEnd"/>
            <w:r w:rsidRPr="006446A2">
              <w:rPr>
                <w:i/>
              </w:rPr>
              <w:t xml:space="preserve"> </w:t>
            </w:r>
            <w:proofErr w:type="spellStart"/>
            <w:r w:rsidRPr="006446A2">
              <w:rPr>
                <w:i/>
              </w:rPr>
              <w:t>hoạt</w:t>
            </w:r>
            <w:proofErr w:type="spellEnd"/>
            <w:r w:rsidRPr="006446A2">
              <w:rPr>
                <w:i/>
              </w:rPr>
              <w:t xml:space="preserve"> </w:t>
            </w:r>
            <w:proofErr w:type="spellStart"/>
            <w:r w:rsidRPr="006446A2">
              <w:rPr>
                <w:i/>
              </w:rPr>
              <w:t>động</w:t>
            </w:r>
            <w:proofErr w:type="spellEnd"/>
            <w:r w:rsidRPr="006446A2">
              <w:rPr>
                <w:i/>
              </w:rPr>
              <w:t xml:space="preserve"> </w:t>
            </w:r>
            <w:proofErr w:type="spellStart"/>
            <w:r w:rsidRPr="006446A2">
              <w:rPr>
                <w:i/>
              </w:rPr>
              <w:t>khi</w:t>
            </w:r>
            <w:proofErr w:type="spellEnd"/>
            <w:r w:rsidRPr="006446A2">
              <w:rPr>
                <w:i/>
              </w:rPr>
              <w:t xml:space="preserve"> </w:t>
            </w:r>
            <w:proofErr w:type="spellStart"/>
            <w:r w:rsidRPr="006446A2">
              <w:rPr>
                <w:i/>
              </w:rPr>
              <w:t>có</w:t>
            </w:r>
            <w:proofErr w:type="spellEnd"/>
            <w:r w:rsidRPr="006446A2">
              <w:rPr>
                <w:i/>
              </w:rPr>
              <w:t xml:space="preserve"> </w:t>
            </w:r>
            <w:proofErr w:type="spellStart"/>
            <w:r w:rsidRPr="006446A2">
              <w:rPr>
                <w:i/>
              </w:rPr>
              <w:t>yêu</w:t>
            </w:r>
            <w:proofErr w:type="spellEnd"/>
            <w:r w:rsidRPr="006446A2">
              <w:rPr>
                <w:i/>
              </w:rPr>
              <w:t xml:space="preserve"> </w:t>
            </w:r>
            <w:proofErr w:type="spellStart"/>
            <w:r w:rsidRPr="006446A2">
              <w:rPr>
                <w:i/>
              </w:rPr>
              <w:t>cầu</w:t>
            </w:r>
            <w:proofErr w:type="spellEnd"/>
            <w:r w:rsidRPr="006446A2">
              <w:rPr>
                <w:i/>
              </w:rPr>
              <w:t>.</w:t>
            </w:r>
          </w:p>
          <w:p w14:paraId="0592C754" w14:textId="77777777" w:rsidR="00C30419" w:rsidRPr="006446A2" w:rsidRDefault="00C30419" w:rsidP="00D462C8">
            <w:pPr>
              <w:spacing w:after="1" w:line="240" w:lineRule="auto"/>
              <w:ind w:left="0" w:firstLine="0"/>
              <w:jc w:val="left"/>
              <w:rPr>
                <w:i/>
              </w:rPr>
            </w:pPr>
          </w:p>
          <w:p w14:paraId="64E8FD93" w14:textId="77777777" w:rsidR="00C30419" w:rsidRPr="006446A2" w:rsidRDefault="00C30419" w:rsidP="00D462C8">
            <w:pPr>
              <w:spacing w:after="1" w:line="240" w:lineRule="auto"/>
              <w:ind w:left="0" w:firstLine="0"/>
              <w:jc w:val="left"/>
              <w:rPr>
                <w:i/>
              </w:rPr>
            </w:pPr>
            <w:r w:rsidRPr="006446A2">
              <w:rPr>
                <w:i/>
              </w:rPr>
              <w:t xml:space="preserve">AM </w:t>
            </w:r>
            <w:proofErr w:type="spellStart"/>
            <w:r w:rsidRPr="006446A2">
              <w:rPr>
                <w:i/>
              </w:rPr>
              <w:t>cần</w:t>
            </w:r>
            <w:proofErr w:type="spellEnd"/>
            <w:r w:rsidRPr="006446A2">
              <w:rPr>
                <w:i/>
              </w:rPr>
              <w:t xml:space="preserve"> </w:t>
            </w:r>
            <w:proofErr w:type="spellStart"/>
            <w:r w:rsidRPr="006446A2">
              <w:rPr>
                <w:i/>
              </w:rPr>
              <w:t>sẵn</w:t>
            </w:r>
            <w:proofErr w:type="spellEnd"/>
            <w:r w:rsidRPr="006446A2">
              <w:rPr>
                <w:i/>
              </w:rPr>
              <w:t xml:space="preserve"> </w:t>
            </w:r>
            <w:proofErr w:type="spellStart"/>
            <w:r w:rsidRPr="006446A2">
              <w:rPr>
                <w:i/>
              </w:rPr>
              <w:t>sàng</w:t>
            </w:r>
            <w:proofErr w:type="spellEnd"/>
            <w:r w:rsidRPr="006446A2">
              <w:rPr>
                <w:i/>
              </w:rPr>
              <w:t xml:space="preserve"> </w:t>
            </w:r>
            <w:proofErr w:type="spellStart"/>
            <w:r w:rsidRPr="006446A2">
              <w:rPr>
                <w:i/>
              </w:rPr>
              <w:t>đảm</w:t>
            </w:r>
            <w:proofErr w:type="spellEnd"/>
            <w:r w:rsidRPr="006446A2">
              <w:rPr>
                <w:i/>
              </w:rPr>
              <w:t xml:space="preserve"> </w:t>
            </w:r>
            <w:proofErr w:type="spellStart"/>
            <w:r w:rsidRPr="006446A2">
              <w:rPr>
                <w:i/>
              </w:rPr>
              <w:t>nhận</w:t>
            </w:r>
            <w:proofErr w:type="spellEnd"/>
            <w:r w:rsidRPr="006446A2">
              <w:rPr>
                <w:i/>
              </w:rPr>
              <w:t xml:space="preserve"> </w:t>
            </w:r>
            <w:proofErr w:type="spellStart"/>
            <w:r w:rsidRPr="006446A2">
              <w:rPr>
                <w:i/>
              </w:rPr>
              <w:t>vai</w:t>
            </w:r>
            <w:proofErr w:type="spellEnd"/>
            <w:r w:rsidRPr="006446A2">
              <w:rPr>
                <w:i/>
              </w:rPr>
              <w:t xml:space="preserve"> </w:t>
            </w:r>
            <w:proofErr w:type="spellStart"/>
            <w:r w:rsidRPr="006446A2">
              <w:rPr>
                <w:i/>
              </w:rPr>
              <w:t>trò</w:t>
            </w:r>
            <w:proofErr w:type="spellEnd"/>
            <w:r w:rsidRPr="006446A2">
              <w:rPr>
                <w:i/>
              </w:rPr>
              <w:t xml:space="preserve"> </w:t>
            </w:r>
            <w:proofErr w:type="spellStart"/>
            <w:r w:rsidRPr="006446A2">
              <w:rPr>
                <w:i/>
              </w:rPr>
              <w:t>lãnh</w:t>
            </w:r>
            <w:proofErr w:type="spellEnd"/>
            <w:r w:rsidRPr="006446A2">
              <w:rPr>
                <w:i/>
              </w:rPr>
              <w:t xml:space="preserve"> </w:t>
            </w:r>
            <w:proofErr w:type="spellStart"/>
            <w:r w:rsidRPr="006446A2">
              <w:rPr>
                <w:i/>
              </w:rPr>
              <w:t>đạo</w:t>
            </w:r>
            <w:proofErr w:type="spellEnd"/>
            <w:r w:rsidRPr="006446A2">
              <w:rPr>
                <w:i/>
              </w:rPr>
              <w:t xml:space="preserve"> </w:t>
            </w:r>
            <w:proofErr w:type="spellStart"/>
            <w:r w:rsidRPr="006446A2">
              <w:rPr>
                <w:i/>
              </w:rPr>
              <w:t>và</w:t>
            </w:r>
            <w:proofErr w:type="spellEnd"/>
            <w:r w:rsidRPr="006446A2">
              <w:rPr>
                <w:i/>
              </w:rPr>
              <w:t xml:space="preserve"> </w:t>
            </w:r>
            <w:proofErr w:type="spellStart"/>
            <w:r w:rsidRPr="006446A2">
              <w:rPr>
                <w:i/>
              </w:rPr>
              <w:t>trách</w:t>
            </w:r>
            <w:proofErr w:type="spellEnd"/>
            <w:r w:rsidRPr="006446A2">
              <w:rPr>
                <w:i/>
              </w:rPr>
              <w:t xml:space="preserve"> </w:t>
            </w:r>
            <w:proofErr w:type="spellStart"/>
            <w:r w:rsidRPr="006446A2">
              <w:rPr>
                <w:i/>
              </w:rPr>
              <w:t>nhiệm</w:t>
            </w:r>
            <w:proofErr w:type="spellEnd"/>
            <w:r w:rsidRPr="006446A2">
              <w:rPr>
                <w:i/>
              </w:rPr>
              <w:t xml:space="preserve"> </w:t>
            </w:r>
            <w:proofErr w:type="spellStart"/>
            <w:r w:rsidRPr="006446A2">
              <w:rPr>
                <w:i/>
              </w:rPr>
              <w:t>lãnh</w:t>
            </w:r>
            <w:proofErr w:type="spellEnd"/>
            <w:r w:rsidRPr="006446A2">
              <w:rPr>
                <w:i/>
              </w:rPr>
              <w:t xml:space="preserve"> </w:t>
            </w:r>
            <w:proofErr w:type="spellStart"/>
            <w:r w:rsidRPr="006446A2">
              <w:rPr>
                <w:i/>
              </w:rPr>
              <w:t>Đội</w:t>
            </w:r>
            <w:proofErr w:type="spellEnd"/>
            <w:r w:rsidRPr="006446A2">
              <w:rPr>
                <w:i/>
              </w:rPr>
              <w:t xml:space="preserve"> </w:t>
            </w:r>
            <w:proofErr w:type="spellStart"/>
            <w:r w:rsidRPr="006446A2">
              <w:rPr>
                <w:i/>
              </w:rPr>
              <w:t>Xử</w:t>
            </w:r>
            <w:proofErr w:type="spellEnd"/>
            <w:r w:rsidRPr="006446A2">
              <w:rPr>
                <w:i/>
              </w:rPr>
              <w:t xml:space="preserve"> </w:t>
            </w:r>
            <w:proofErr w:type="spellStart"/>
            <w:r w:rsidRPr="006446A2">
              <w:rPr>
                <w:i/>
              </w:rPr>
              <w:t>lý</w:t>
            </w:r>
            <w:proofErr w:type="spellEnd"/>
            <w:r w:rsidRPr="006446A2">
              <w:rPr>
                <w:i/>
              </w:rPr>
              <w:t xml:space="preserve"> </w:t>
            </w:r>
            <w:proofErr w:type="spellStart"/>
            <w:r w:rsidRPr="006446A2">
              <w:rPr>
                <w:i/>
              </w:rPr>
              <w:t>Khủng</w:t>
            </w:r>
            <w:proofErr w:type="spellEnd"/>
            <w:r w:rsidRPr="006446A2">
              <w:rPr>
                <w:i/>
              </w:rPr>
              <w:t xml:space="preserve"> </w:t>
            </w:r>
            <w:proofErr w:type="spellStart"/>
            <w:r w:rsidRPr="006446A2">
              <w:rPr>
                <w:i/>
              </w:rPr>
              <w:t>hoảng</w:t>
            </w:r>
            <w:proofErr w:type="spellEnd"/>
            <w:r w:rsidRPr="006446A2">
              <w:rPr>
                <w:i/>
              </w:rPr>
              <w:t xml:space="preserve"> </w:t>
            </w:r>
            <w:proofErr w:type="spellStart"/>
            <w:r w:rsidRPr="006446A2">
              <w:rPr>
                <w:i/>
              </w:rPr>
              <w:t>tạm</w:t>
            </w:r>
            <w:proofErr w:type="spellEnd"/>
            <w:r w:rsidRPr="006446A2">
              <w:rPr>
                <w:i/>
              </w:rPr>
              <w:t xml:space="preserve"> </w:t>
            </w:r>
            <w:proofErr w:type="spellStart"/>
            <w:r w:rsidRPr="006446A2">
              <w:rPr>
                <w:i/>
              </w:rPr>
              <w:t>thời</w:t>
            </w:r>
            <w:proofErr w:type="spellEnd"/>
            <w:r w:rsidRPr="006446A2">
              <w:rPr>
                <w:i/>
              </w:rPr>
              <w:t xml:space="preserve"> </w:t>
            </w:r>
            <w:proofErr w:type="spellStart"/>
            <w:r w:rsidRPr="006446A2">
              <w:rPr>
                <w:i/>
              </w:rPr>
              <w:t>khi</w:t>
            </w:r>
            <w:proofErr w:type="spellEnd"/>
            <w:r w:rsidRPr="006446A2">
              <w:rPr>
                <w:i/>
              </w:rPr>
              <w:t xml:space="preserve"> </w:t>
            </w:r>
            <w:proofErr w:type="spellStart"/>
            <w:r w:rsidRPr="006446A2">
              <w:rPr>
                <w:i/>
              </w:rPr>
              <w:t>Người</w:t>
            </w:r>
            <w:proofErr w:type="spellEnd"/>
            <w:r w:rsidRPr="006446A2">
              <w:rPr>
                <w:i/>
              </w:rPr>
              <w:t xml:space="preserve"> </w:t>
            </w:r>
            <w:proofErr w:type="spellStart"/>
            <w:r w:rsidRPr="006446A2">
              <w:rPr>
                <w:i/>
              </w:rPr>
              <w:t>Quyết</w:t>
            </w:r>
            <w:proofErr w:type="spellEnd"/>
            <w:r w:rsidRPr="006446A2">
              <w:rPr>
                <w:i/>
              </w:rPr>
              <w:t xml:space="preserve"> </w:t>
            </w:r>
            <w:proofErr w:type="spellStart"/>
            <w:r w:rsidRPr="006446A2">
              <w:rPr>
                <w:i/>
              </w:rPr>
              <w:t>định</w:t>
            </w:r>
            <w:proofErr w:type="spellEnd"/>
            <w:r w:rsidRPr="006446A2">
              <w:rPr>
                <w:i/>
              </w:rPr>
              <w:t xml:space="preserve"> (TQL) </w:t>
            </w:r>
            <w:proofErr w:type="spellStart"/>
            <w:r w:rsidRPr="006446A2">
              <w:rPr>
                <w:i/>
              </w:rPr>
              <w:t>khi</w:t>
            </w:r>
            <w:proofErr w:type="spellEnd"/>
            <w:r w:rsidRPr="006446A2">
              <w:rPr>
                <w:i/>
              </w:rPr>
              <w:t xml:space="preserve"> TQL </w:t>
            </w:r>
            <w:proofErr w:type="spellStart"/>
            <w:r w:rsidRPr="006446A2">
              <w:rPr>
                <w:i/>
              </w:rPr>
              <w:t>hoặc</w:t>
            </w:r>
            <w:proofErr w:type="spellEnd"/>
            <w:r w:rsidRPr="006446A2">
              <w:rPr>
                <w:i/>
              </w:rPr>
              <w:t xml:space="preserve"> </w:t>
            </w:r>
            <w:proofErr w:type="spellStart"/>
            <w:r w:rsidRPr="006446A2">
              <w:rPr>
                <w:i/>
              </w:rPr>
              <w:t>các</w:t>
            </w:r>
            <w:proofErr w:type="spellEnd"/>
            <w:r w:rsidRPr="006446A2">
              <w:rPr>
                <w:i/>
              </w:rPr>
              <w:t xml:space="preserve"> </w:t>
            </w:r>
            <w:proofErr w:type="spellStart"/>
            <w:r w:rsidRPr="006446A2">
              <w:rPr>
                <w:i/>
              </w:rPr>
              <w:t>Trưởng</w:t>
            </w:r>
            <w:proofErr w:type="spellEnd"/>
            <w:r w:rsidRPr="006446A2">
              <w:rPr>
                <w:i/>
              </w:rPr>
              <w:t xml:space="preserve"> </w:t>
            </w:r>
            <w:proofErr w:type="spellStart"/>
            <w:r w:rsidRPr="006446A2">
              <w:rPr>
                <w:i/>
              </w:rPr>
              <w:t>Bộ</w:t>
            </w:r>
            <w:proofErr w:type="spellEnd"/>
            <w:r w:rsidRPr="006446A2">
              <w:rPr>
                <w:i/>
              </w:rPr>
              <w:t xml:space="preserve"> </w:t>
            </w:r>
            <w:proofErr w:type="spellStart"/>
            <w:r w:rsidRPr="006446A2">
              <w:rPr>
                <w:i/>
              </w:rPr>
              <w:t>phận</w:t>
            </w:r>
            <w:proofErr w:type="spellEnd"/>
            <w:r w:rsidRPr="006446A2">
              <w:rPr>
                <w:i/>
              </w:rPr>
              <w:t xml:space="preserve"> </w:t>
            </w:r>
            <w:proofErr w:type="spellStart"/>
            <w:r w:rsidRPr="006446A2">
              <w:rPr>
                <w:i/>
              </w:rPr>
              <w:t>không</w:t>
            </w:r>
            <w:proofErr w:type="spellEnd"/>
            <w:r w:rsidRPr="006446A2">
              <w:rPr>
                <w:i/>
              </w:rPr>
              <w:t xml:space="preserve"> </w:t>
            </w:r>
            <w:proofErr w:type="spellStart"/>
            <w:r w:rsidRPr="006446A2">
              <w:rPr>
                <w:i/>
              </w:rPr>
              <w:t>thể</w:t>
            </w:r>
            <w:proofErr w:type="spellEnd"/>
            <w:r w:rsidRPr="006446A2">
              <w:rPr>
                <w:i/>
              </w:rPr>
              <w:t xml:space="preserve"> </w:t>
            </w:r>
            <w:proofErr w:type="spellStart"/>
            <w:r w:rsidRPr="006446A2">
              <w:rPr>
                <w:i/>
              </w:rPr>
              <w:t>thực</w:t>
            </w:r>
            <w:proofErr w:type="spellEnd"/>
            <w:r w:rsidRPr="006446A2">
              <w:rPr>
                <w:i/>
              </w:rPr>
              <w:t xml:space="preserve"> </w:t>
            </w:r>
            <w:proofErr w:type="spellStart"/>
            <w:r w:rsidRPr="006446A2">
              <w:rPr>
                <w:i/>
              </w:rPr>
              <w:t>hiện</w:t>
            </w:r>
            <w:proofErr w:type="spellEnd"/>
            <w:r w:rsidRPr="006446A2">
              <w:rPr>
                <w:i/>
              </w:rPr>
              <w:t xml:space="preserve"> </w:t>
            </w:r>
            <w:proofErr w:type="spellStart"/>
            <w:r w:rsidRPr="006446A2">
              <w:rPr>
                <w:i/>
              </w:rPr>
              <w:t>hoặc</w:t>
            </w:r>
            <w:proofErr w:type="spellEnd"/>
            <w:r w:rsidRPr="006446A2">
              <w:rPr>
                <w:i/>
              </w:rPr>
              <w:t xml:space="preserve"> </w:t>
            </w:r>
            <w:proofErr w:type="spellStart"/>
            <w:r w:rsidRPr="006446A2">
              <w:rPr>
                <w:i/>
              </w:rPr>
              <w:t>vắng</w:t>
            </w:r>
            <w:proofErr w:type="spellEnd"/>
            <w:r w:rsidRPr="006446A2">
              <w:rPr>
                <w:i/>
              </w:rPr>
              <w:t xml:space="preserve"> </w:t>
            </w:r>
            <w:proofErr w:type="spellStart"/>
            <w:r w:rsidRPr="006446A2">
              <w:rPr>
                <w:i/>
              </w:rPr>
              <w:t>mặt</w:t>
            </w:r>
            <w:proofErr w:type="spellEnd"/>
            <w:r w:rsidRPr="006446A2">
              <w:rPr>
                <w:i/>
              </w:rPr>
              <w:t xml:space="preserve">. </w:t>
            </w:r>
            <w:proofErr w:type="spellStart"/>
            <w:r w:rsidRPr="006446A2">
              <w:rPr>
                <w:i/>
              </w:rPr>
              <w:t>Vì</w:t>
            </w:r>
            <w:proofErr w:type="spellEnd"/>
            <w:r w:rsidRPr="006446A2">
              <w:rPr>
                <w:i/>
              </w:rPr>
              <w:t xml:space="preserve"> </w:t>
            </w:r>
            <w:proofErr w:type="spellStart"/>
            <w:r w:rsidRPr="006446A2">
              <w:rPr>
                <w:i/>
              </w:rPr>
              <w:t>vậy</w:t>
            </w:r>
            <w:proofErr w:type="spellEnd"/>
            <w:r w:rsidRPr="006446A2">
              <w:rPr>
                <w:i/>
              </w:rPr>
              <w:t xml:space="preserve">, AM </w:t>
            </w:r>
            <w:proofErr w:type="spellStart"/>
            <w:r w:rsidRPr="006446A2">
              <w:rPr>
                <w:i/>
              </w:rPr>
              <w:t>phải</w:t>
            </w:r>
            <w:proofErr w:type="spellEnd"/>
            <w:r w:rsidRPr="006446A2">
              <w:rPr>
                <w:i/>
              </w:rPr>
              <w:t xml:space="preserve"> </w:t>
            </w:r>
            <w:proofErr w:type="spellStart"/>
            <w:r w:rsidRPr="006446A2">
              <w:rPr>
                <w:i/>
              </w:rPr>
              <w:t>thành</w:t>
            </w:r>
            <w:proofErr w:type="spellEnd"/>
            <w:r w:rsidRPr="006446A2">
              <w:rPr>
                <w:i/>
              </w:rPr>
              <w:t xml:space="preserve"> </w:t>
            </w:r>
            <w:proofErr w:type="spellStart"/>
            <w:r w:rsidRPr="006446A2">
              <w:rPr>
                <w:i/>
              </w:rPr>
              <w:t>thục</w:t>
            </w:r>
            <w:proofErr w:type="spellEnd"/>
            <w:r w:rsidRPr="006446A2">
              <w:rPr>
                <w:i/>
              </w:rPr>
              <w:t xml:space="preserve"> </w:t>
            </w:r>
            <w:proofErr w:type="spellStart"/>
            <w:r w:rsidRPr="006446A2">
              <w:rPr>
                <w:i/>
              </w:rPr>
              <w:t>với</w:t>
            </w:r>
            <w:proofErr w:type="spellEnd"/>
            <w:r w:rsidRPr="006446A2">
              <w:rPr>
                <w:i/>
              </w:rPr>
              <w:t xml:space="preserve"> </w:t>
            </w:r>
            <w:proofErr w:type="spellStart"/>
            <w:r w:rsidRPr="006446A2">
              <w:rPr>
                <w:i/>
              </w:rPr>
              <w:t>các</w:t>
            </w:r>
            <w:proofErr w:type="spellEnd"/>
            <w:r w:rsidRPr="006446A2">
              <w:rPr>
                <w:i/>
              </w:rPr>
              <w:t xml:space="preserve"> </w:t>
            </w:r>
            <w:proofErr w:type="spellStart"/>
            <w:r w:rsidRPr="006446A2">
              <w:rPr>
                <w:i/>
              </w:rPr>
              <w:t>thủ</w:t>
            </w:r>
            <w:proofErr w:type="spellEnd"/>
            <w:r w:rsidRPr="006446A2">
              <w:rPr>
                <w:i/>
              </w:rPr>
              <w:t xml:space="preserve"> </w:t>
            </w:r>
            <w:proofErr w:type="spellStart"/>
            <w:r w:rsidRPr="006446A2">
              <w:rPr>
                <w:i/>
              </w:rPr>
              <w:t>tục</w:t>
            </w:r>
            <w:proofErr w:type="spellEnd"/>
            <w:r w:rsidRPr="006446A2">
              <w:rPr>
                <w:i/>
              </w:rPr>
              <w:t xml:space="preserve"> </w:t>
            </w:r>
            <w:proofErr w:type="spellStart"/>
            <w:r w:rsidRPr="006446A2">
              <w:rPr>
                <w:i/>
              </w:rPr>
              <w:t>quy</w:t>
            </w:r>
            <w:proofErr w:type="spellEnd"/>
            <w:r w:rsidRPr="006446A2">
              <w:rPr>
                <w:i/>
              </w:rPr>
              <w:t xml:space="preserve"> </w:t>
            </w:r>
            <w:proofErr w:type="spellStart"/>
            <w:r w:rsidRPr="006446A2">
              <w:rPr>
                <w:i/>
              </w:rPr>
              <w:t>trình</w:t>
            </w:r>
            <w:proofErr w:type="spellEnd"/>
            <w:r w:rsidRPr="006446A2">
              <w:rPr>
                <w:i/>
              </w:rPr>
              <w:t xml:space="preserve"> </w:t>
            </w:r>
            <w:proofErr w:type="spellStart"/>
            <w:r w:rsidRPr="006446A2">
              <w:rPr>
                <w:i/>
              </w:rPr>
              <w:t>và</w:t>
            </w:r>
            <w:proofErr w:type="spellEnd"/>
            <w:r w:rsidRPr="006446A2">
              <w:rPr>
                <w:i/>
              </w:rPr>
              <w:t xml:space="preserve"> </w:t>
            </w:r>
            <w:proofErr w:type="spellStart"/>
            <w:r w:rsidRPr="006446A2">
              <w:rPr>
                <w:i/>
              </w:rPr>
              <w:t>vai</w:t>
            </w:r>
            <w:proofErr w:type="spellEnd"/>
            <w:r w:rsidRPr="006446A2">
              <w:rPr>
                <w:i/>
              </w:rPr>
              <w:t xml:space="preserve"> </w:t>
            </w:r>
            <w:proofErr w:type="spellStart"/>
            <w:r w:rsidRPr="006446A2">
              <w:rPr>
                <w:i/>
              </w:rPr>
              <w:t>trò</w:t>
            </w:r>
            <w:proofErr w:type="spellEnd"/>
            <w:r w:rsidRPr="006446A2">
              <w:rPr>
                <w:i/>
              </w:rPr>
              <w:t xml:space="preserve"> </w:t>
            </w:r>
            <w:proofErr w:type="spellStart"/>
            <w:r w:rsidRPr="006446A2">
              <w:rPr>
                <w:i/>
              </w:rPr>
              <w:t>của</w:t>
            </w:r>
            <w:proofErr w:type="spellEnd"/>
            <w:r w:rsidRPr="006446A2">
              <w:rPr>
                <w:i/>
              </w:rPr>
              <w:t xml:space="preserve"> </w:t>
            </w:r>
            <w:proofErr w:type="spellStart"/>
            <w:r w:rsidRPr="006446A2">
              <w:rPr>
                <w:i/>
              </w:rPr>
              <w:t>họ</w:t>
            </w:r>
            <w:proofErr w:type="spellEnd"/>
            <w:r w:rsidRPr="006446A2">
              <w:rPr>
                <w:i/>
              </w:rPr>
              <w:t xml:space="preserve"> trong </w:t>
            </w:r>
            <w:proofErr w:type="spellStart"/>
            <w:r w:rsidRPr="006446A2">
              <w:rPr>
                <w:i/>
              </w:rPr>
              <w:t>Ủy</w:t>
            </w:r>
            <w:proofErr w:type="spellEnd"/>
            <w:r w:rsidRPr="006446A2">
              <w:rPr>
                <w:i/>
              </w:rPr>
              <w:t xml:space="preserve"> ban </w:t>
            </w:r>
            <w:proofErr w:type="spellStart"/>
            <w:r w:rsidRPr="006446A2">
              <w:rPr>
                <w:i/>
              </w:rPr>
              <w:t>Xử</w:t>
            </w:r>
            <w:proofErr w:type="spellEnd"/>
            <w:r w:rsidRPr="006446A2">
              <w:rPr>
                <w:i/>
              </w:rPr>
              <w:t xml:space="preserve"> </w:t>
            </w:r>
            <w:proofErr w:type="spellStart"/>
            <w:r w:rsidRPr="006446A2">
              <w:rPr>
                <w:i/>
              </w:rPr>
              <w:t>lý</w:t>
            </w:r>
            <w:proofErr w:type="spellEnd"/>
            <w:r w:rsidRPr="006446A2">
              <w:rPr>
                <w:i/>
              </w:rPr>
              <w:t xml:space="preserve"> </w:t>
            </w:r>
            <w:proofErr w:type="spellStart"/>
            <w:r w:rsidRPr="006446A2">
              <w:rPr>
                <w:i/>
              </w:rPr>
              <w:t>Khủng</w:t>
            </w:r>
            <w:proofErr w:type="spellEnd"/>
            <w:r w:rsidRPr="006446A2">
              <w:rPr>
                <w:i/>
              </w:rPr>
              <w:t xml:space="preserve"> </w:t>
            </w:r>
            <w:proofErr w:type="spellStart"/>
            <w:r w:rsidRPr="006446A2">
              <w:rPr>
                <w:i/>
              </w:rPr>
              <w:t>hoảng</w:t>
            </w:r>
            <w:proofErr w:type="spellEnd"/>
            <w:r w:rsidRPr="006446A2">
              <w:rPr>
                <w:i/>
              </w:rPr>
              <w:t xml:space="preserve"> </w:t>
            </w:r>
            <w:proofErr w:type="spellStart"/>
            <w:r w:rsidRPr="006446A2">
              <w:rPr>
                <w:i/>
              </w:rPr>
              <w:t>đối</w:t>
            </w:r>
            <w:proofErr w:type="spellEnd"/>
            <w:r w:rsidRPr="006446A2">
              <w:rPr>
                <w:i/>
              </w:rPr>
              <w:t xml:space="preserve"> </w:t>
            </w:r>
            <w:proofErr w:type="spellStart"/>
            <w:r w:rsidRPr="006446A2">
              <w:rPr>
                <w:i/>
              </w:rPr>
              <w:t>với</w:t>
            </w:r>
            <w:proofErr w:type="spellEnd"/>
            <w:r w:rsidRPr="006446A2">
              <w:rPr>
                <w:i/>
              </w:rPr>
              <w:t xml:space="preserve"> APACHE.</w:t>
            </w:r>
          </w:p>
          <w:p w14:paraId="26C26878" w14:textId="77777777" w:rsidR="00C30419" w:rsidRPr="006446A2" w:rsidRDefault="00C30419" w:rsidP="00D462C8">
            <w:pPr>
              <w:spacing w:after="1" w:line="240" w:lineRule="auto"/>
              <w:ind w:left="0" w:firstLine="0"/>
              <w:jc w:val="left"/>
              <w:rPr>
                <w:i/>
              </w:rPr>
            </w:pPr>
          </w:p>
          <w:p w14:paraId="160440E1" w14:textId="77777777" w:rsidR="00C30419" w:rsidRPr="006446A2" w:rsidRDefault="00C30419" w:rsidP="00D462C8">
            <w:pPr>
              <w:spacing w:after="1" w:line="240" w:lineRule="auto"/>
              <w:ind w:left="0" w:firstLine="0"/>
              <w:jc w:val="left"/>
              <w:rPr>
                <w:i/>
              </w:rPr>
            </w:pPr>
          </w:p>
          <w:p w14:paraId="18EB0129" w14:textId="05F140B4" w:rsidR="00C30419" w:rsidRDefault="00C30419" w:rsidP="00D462C8">
            <w:pPr>
              <w:spacing w:after="1" w:line="240" w:lineRule="auto"/>
              <w:ind w:left="0" w:firstLine="0"/>
              <w:jc w:val="left"/>
            </w:pPr>
            <w:r w:rsidRPr="006446A2">
              <w:rPr>
                <w:i/>
              </w:rPr>
              <w:t xml:space="preserve">TQL </w:t>
            </w:r>
            <w:proofErr w:type="spellStart"/>
            <w:r w:rsidRPr="006446A2">
              <w:rPr>
                <w:i/>
              </w:rPr>
              <w:t>là</w:t>
            </w:r>
            <w:proofErr w:type="spellEnd"/>
            <w:r w:rsidRPr="006446A2">
              <w:rPr>
                <w:i/>
              </w:rPr>
              <w:t xml:space="preserve"> </w:t>
            </w:r>
            <w:proofErr w:type="spellStart"/>
            <w:r w:rsidRPr="006446A2">
              <w:rPr>
                <w:i/>
              </w:rPr>
              <w:t>người</w:t>
            </w:r>
            <w:proofErr w:type="spellEnd"/>
            <w:r w:rsidRPr="006446A2">
              <w:rPr>
                <w:i/>
              </w:rPr>
              <w:t xml:space="preserve"> </w:t>
            </w:r>
            <w:proofErr w:type="spellStart"/>
            <w:r w:rsidRPr="006446A2">
              <w:rPr>
                <w:i/>
              </w:rPr>
              <w:t>quyết</w:t>
            </w:r>
            <w:proofErr w:type="spellEnd"/>
            <w:r w:rsidRPr="006446A2">
              <w:rPr>
                <w:i/>
              </w:rPr>
              <w:t xml:space="preserve"> </w:t>
            </w:r>
            <w:proofErr w:type="spellStart"/>
            <w:r w:rsidRPr="006446A2">
              <w:rPr>
                <w:i/>
              </w:rPr>
              <w:t>định</w:t>
            </w:r>
            <w:proofErr w:type="spellEnd"/>
            <w:r w:rsidRPr="006446A2">
              <w:rPr>
                <w:i/>
              </w:rPr>
              <w:t xml:space="preserve"> </w:t>
            </w:r>
            <w:proofErr w:type="spellStart"/>
            <w:r w:rsidRPr="006446A2">
              <w:rPr>
                <w:i/>
              </w:rPr>
              <w:t>xem</w:t>
            </w:r>
            <w:proofErr w:type="spellEnd"/>
            <w:r w:rsidRPr="006446A2">
              <w:rPr>
                <w:i/>
              </w:rPr>
              <w:t xml:space="preserve"> </w:t>
            </w:r>
            <w:proofErr w:type="spellStart"/>
            <w:r w:rsidRPr="006446A2">
              <w:rPr>
                <w:i/>
              </w:rPr>
              <w:t>có</w:t>
            </w:r>
            <w:proofErr w:type="spellEnd"/>
            <w:r w:rsidRPr="006446A2">
              <w:rPr>
                <w:i/>
              </w:rPr>
              <w:t xml:space="preserve"> </w:t>
            </w:r>
            <w:proofErr w:type="spellStart"/>
            <w:r w:rsidRPr="006446A2">
              <w:rPr>
                <w:i/>
              </w:rPr>
              <w:t>cần</w:t>
            </w:r>
            <w:proofErr w:type="spellEnd"/>
            <w:r w:rsidRPr="006446A2">
              <w:rPr>
                <w:i/>
              </w:rPr>
              <w:t xml:space="preserve"> </w:t>
            </w:r>
            <w:proofErr w:type="spellStart"/>
            <w:r w:rsidRPr="006446A2">
              <w:rPr>
                <w:i/>
              </w:rPr>
              <w:t>báo</w:t>
            </w:r>
            <w:proofErr w:type="spellEnd"/>
            <w:r w:rsidRPr="006446A2">
              <w:rPr>
                <w:i/>
              </w:rPr>
              <w:t xml:space="preserve"> </w:t>
            </w:r>
            <w:proofErr w:type="spellStart"/>
            <w:r w:rsidRPr="006446A2">
              <w:rPr>
                <w:i/>
              </w:rPr>
              <w:t>cáo</w:t>
            </w:r>
            <w:proofErr w:type="spellEnd"/>
            <w:r w:rsidRPr="006446A2">
              <w:rPr>
                <w:i/>
              </w:rPr>
              <w:t xml:space="preserve"> </w:t>
            </w:r>
            <w:proofErr w:type="spellStart"/>
            <w:r w:rsidRPr="006446A2">
              <w:rPr>
                <w:i/>
              </w:rPr>
              <w:t>lên</w:t>
            </w:r>
            <w:proofErr w:type="spellEnd"/>
            <w:r w:rsidRPr="006446A2">
              <w:rPr>
                <w:i/>
              </w:rPr>
              <w:t xml:space="preserve"> DOP hay </w:t>
            </w:r>
            <w:proofErr w:type="spellStart"/>
            <w:r w:rsidRPr="006446A2">
              <w:rPr>
                <w:i/>
              </w:rPr>
              <w:t>không</w:t>
            </w:r>
            <w:proofErr w:type="spellEnd"/>
            <w:r w:rsidRPr="006446A2">
              <w:rPr>
                <w:i/>
              </w:rPr>
              <w:t>.</w:t>
            </w:r>
            <w:bookmarkEnd w:id="0"/>
          </w:p>
        </w:tc>
      </w:tr>
    </w:tbl>
    <w:p w14:paraId="4B0696AD" w14:textId="65329D3C" w:rsidR="00F64339" w:rsidRDefault="00F64339" w:rsidP="00FE3B1B">
      <w:pPr>
        <w:pStyle w:val="NormalWeb"/>
        <w:jc w:val="both"/>
        <w:rPr>
          <w:rFonts w:ascii="Arial" w:hAnsi="Arial" w:cs="Arial"/>
          <w:sz w:val="22"/>
          <w:szCs w:val="22"/>
        </w:rPr>
      </w:pPr>
    </w:p>
    <w:p w14:paraId="61C6FF81" w14:textId="7B48A536" w:rsidR="00FE3B1B" w:rsidRDefault="00FE3B1B" w:rsidP="00FE3B1B">
      <w:pPr>
        <w:pStyle w:val="NormalWeb"/>
        <w:jc w:val="both"/>
        <w:rPr>
          <w:rFonts w:ascii="Arial" w:hAnsi="Arial" w:cs="Arial"/>
          <w:sz w:val="22"/>
          <w:szCs w:val="22"/>
        </w:rPr>
      </w:pPr>
    </w:p>
    <w:p w14:paraId="2CF70620" w14:textId="23E66550" w:rsidR="006446A2" w:rsidRDefault="006446A2" w:rsidP="00FE3B1B">
      <w:pPr>
        <w:pStyle w:val="NormalWeb"/>
        <w:jc w:val="both"/>
        <w:rPr>
          <w:rFonts w:ascii="Arial" w:hAnsi="Arial" w:cs="Arial"/>
          <w:sz w:val="22"/>
          <w:szCs w:val="22"/>
        </w:rPr>
      </w:pPr>
    </w:p>
    <w:p w14:paraId="58C97911" w14:textId="77777777" w:rsidR="006446A2" w:rsidRDefault="006446A2" w:rsidP="00FE3B1B">
      <w:pPr>
        <w:pStyle w:val="NormalWeb"/>
        <w:jc w:val="both"/>
        <w:rPr>
          <w:rFonts w:ascii="Arial" w:hAnsi="Arial" w:cs="Arial"/>
          <w:sz w:val="22"/>
          <w:szCs w:val="22"/>
        </w:rPr>
      </w:pPr>
    </w:p>
    <w:p w14:paraId="29F04CA3" w14:textId="77777777" w:rsidR="00426F7A" w:rsidRDefault="00426F7A" w:rsidP="00C94284">
      <w:pPr>
        <w:pStyle w:val="NormalWeb"/>
        <w:ind w:firstLine="720"/>
        <w:jc w:val="both"/>
        <w:rPr>
          <w:rFonts w:ascii="Arial" w:hAnsi="Arial" w:cs="Arial"/>
          <w:sz w:val="22"/>
          <w:szCs w:val="22"/>
        </w:rPr>
      </w:pPr>
    </w:p>
    <w:tbl>
      <w:tblPr>
        <w:tblStyle w:val="TableGrid0"/>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D15E19" w:rsidRPr="00AA6065" w14:paraId="0E394CA1" w14:textId="77777777" w:rsidTr="00AA1752">
        <w:trPr>
          <w:trHeight w:val="982"/>
        </w:trPr>
        <w:tc>
          <w:tcPr>
            <w:tcW w:w="6564" w:type="dxa"/>
          </w:tcPr>
          <w:p w14:paraId="55EB67B9" w14:textId="77777777" w:rsidR="00D15E19" w:rsidRPr="00AA6065" w:rsidRDefault="00D15E19" w:rsidP="00AA1752">
            <w:pPr>
              <w:pStyle w:val="NormalWeb"/>
              <w:jc w:val="both"/>
              <w:rPr>
                <w:rFonts w:ascii="Arial" w:hAnsi="Arial" w:cs="Arial"/>
                <w:sz w:val="22"/>
                <w:szCs w:val="22"/>
              </w:rPr>
            </w:pPr>
            <w:r w:rsidRPr="00AA6065">
              <w:rPr>
                <w:rFonts w:ascii="Arial" w:hAnsi="Arial" w:cs="Arial"/>
                <w:sz w:val="22"/>
                <w:szCs w:val="22"/>
              </w:rPr>
              <w:t>Issued by</w:t>
            </w:r>
          </w:p>
          <w:p w14:paraId="42F70FF4" w14:textId="77777777" w:rsidR="00D15E19" w:rsidRPr="00AA6065" w:rsidRDefault="00D15E19" w:rsidP="00AA1752">
            <w:pPr>
              <w:pStyle w:val="NormalWeb"/>
              <w:jc w:val="both"/>
              <w:rPr>
                <w:rFonts w:ascii="Arial" w:hAnsi="Arial" w:cs="Arial"/>
                <w:sz w:val="22"/>
                <w:szCs w:val="22"/>
              </w:rPr>
            </w:pPr>
            <w:r w:rsidRPr="00AA6065">
              <w:rPr>
                <w:rFonts w:ascii="Arial" w:hAnsi="Arial" w:cs="Arial"/>
                <w:sz w:val="22"/>
                <w:szCs w:val="22"/>
              </w:rPr>
              <w:t>Le Quang Linh</w:t>
            </w:r>
          </w:p>
          <w:p w14:paraId="1B2BE520" w14:textId="77777777" w:rsidR="00D15E19" w:rsidRPr="00AA6065" w:rsidRDefault="00D15E19" w:rsidP="00AA1752">
            <w:pPr>
              <w:pStyle w:val="NormalWeb"/>
              <w:jc w:val="both"/>
              <w:rPr>
                <w:rFonts w:ascii="Arial" w:hAnsi="Arial" w:cs="Arial"/>
                <w:sz w:val="22"/>
                <w:szCs w:val="22"/>
              </w:rPr>
            </w:pPr>
            <w:r w:rsidRPr="00AA6065">
              <w:rPr>
                <w:rFonts w:ascii="Arial" w:hAnsi="Arial" w:cs="Arial"/>
                <w:sz w:val="22"/>
                <w:szCs w:val="22"/>
              </w:rPr>
              <w:t>Room Division Manager</w:t>
            </w:r>
          </w:p>
        </w:tc>
        <w:tc>
          <w:tcPr>
            <w:tcW w:w="4018" w:type="dxa"/>
          </w:tcPr>
          <w:p w14:paraId="7E01BC29" w14:textId="77777777" w:rsidR="00D15E19" w:rsidRPr="00AA6065" w:rsidRDefault="00D15E19" w:rsidP="00AA1752">
            <w:pPr>
              <w:pStyle w:val="NormalWeb"/>
              <w:jc w:val="both"/>
              <w:rPr>
                <w:rFonts w:ascii="Arial" w:hAnsi="Arial" w:cs="Arial"/>
                <w:sz w:val="22"/>
                <w:szCs w:val="22"/>
              </w:rPr>
            </w:pPr>
            <w:r w:rsidRPr="00AA6065">
              <w:rPr>
                <w:rFonts w:ascii="Arial" w:hAnsi="Arial" w:cs="Arial"/>
                <w:sz w:val="22"/>
                <w:szCs w:val="22"/>
              </w:rPr>
              <w:t>Approved by</w:t>
            </w:r>
          </w:p>
          <w:p w14:paraId="239C724C" w14:textId="77777777" w:rsidR="00D15E19" w:rsidRPr="00AA6065" w:rsidRDefault="00D15E19" w:rsidP="00AA1752">
            <w:pPr>
              <w:pStyle w:val="NormalWeb"/>
              <w:jc w:val="both"/>
              <w:rPr>
                <w:rFonts w:ascii="Arial" w:hAnsi="Arial" w:cs="Arial"/>
                <w:sz w:val="22"/>
                <w:szCs w:val="22"/>
              </w:rPr>
            </w:pPr>
            <w:r w:rsidRPr="00AA6065">
              <w:rPr>
                <w:rFonts w:ascii="Arial" w:hAnsi="Arial" w:cs="Arial"/>
                <w:sz w:val="22"/>
                <w:szCs w:val="22"/>
              </w:rPr>
              <w:t xml:space="preserve">Pedro Miguel Oliveira </w:t>
            </w:r>
            <w:proofErr w:type="spellStart"/>
            <w:r w:rsidRPr="00AA6065">
              <w:rPr>
                <w:rFonts w:ascii="Arial" w:hAnsi="Arial" w:cs="Arial"/>
                <w:sz w:val="22"/>
                <w:szCs w:val="22"/>
              </w:rPr>
              <w:t>Neto</w:t>
            </w:r>
            <w:proofErr w:type="spellEnd"/>
          </w:p>
          <w:p w14:paraId="43D99BC2" w14:textId="77777777" w:rsidR="00D15E19" w:rsidRPr="00AA6065" w:rsidRDefault="00D15E19" w:rsidP="00AA1752">
            <w:pPr>
              <w:pStyle w:val="NormalWeb"/>
              <w:jc w:val="both"/>
              <w:rPr>
                <w:rFonts w:ascii="Arial" w:hAnsi="Arial" w:cs="Arial"/>
                <w:sz w:val="22"/>
                <w:szCs w:val="22"/>
              </w:rPr>
            </w:pPr>
            <w:r w:rsidRPr="00AA6065">
              <w:rPr>
                <w:rFonts w:ascii="Arial" w:hAnsi="Arial" w:cs="Arial"/>
                <w:sz w:val="22"/>
                <w:szCs w:val="22"/>
              </w:rPr>
              <w:t>General Manager</w:t>
            </w:r>
          </w:p>
        </w:tc>
      </w:tr>
    </w:tbl>
    <w:p w14:paraId="642C1ECD" w14:textId="0ECF348B" w:rsidR="0008184E" w:rsidRPr="0050020A" w:rsidRDefault="0008184E" w:rsidP="00D15E19">
      <w:pPr>
        <w:pStyle w:val="NormalWeb"/>
        <w:ind w:firstLine="720"/>
        <w:jc w:val="both"/>
        <w:rPr>
          <w:rFonts w:ascii="Arial" w:hAnsi="Arial" w:cs="Arial"/>
          <w:sz w:val="22"/>
          <w:szCs w:val="22"/>
        </w:rPr>
      </w:pPr>
    </w:p>
    <w:sectPr w:rsidR="0008184E" w:rsidRPr="0050020A" w:rsidSect="00293349">
      <w:headerReference w:type="even" r:id="rId10"/>
      <w:headerReference w:type="default" r:id="rId11"/>
      <w:footerReference w:type="even" r:id="rId12"/>
      <w:footerReference w:type="default" r:id="rId13"/>
      <w:headerReference w:type="first" r:id="rId14"/>
      <w:footerReference w:type="first" r:id="rId15"/>
      <w:pgSz w:w="11906" w:h="16838" w:code="9"/>
      <w:pgMar w:top="720" w:right="1380" w:bottom="728"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B996E4" w14:textId="77777777" w:rsidR="001D02EA" w:rsidRDefault="001D02EA" w:rsidP="00EB0CD8">
      <w:pPr>
        <w:spacing w:after="0" w:line="240" w:lineRule="auto"/>
      </w:pPr>
      <w:r>
        <w:separator/>
      </w:r>
    </w:p>
  </w:endnote>
  <w:endnote w:type="continuationSeparator" w:id="0">
    <w:p w14:paraId="7F876B79" w14:textId="77777777" w:rsidR="001D02EA" w:rsidRDefault="001D02EA"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altName w:val="Calibri"/>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B6C79" w14:textId="77777777" w:rsidR="0050020A" w:rsidRDefault="005002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9883959"/>
      <w:docPartObj>
        <w:docPartGallery w:val="Page Numbers (Bottom of Page)"/>
        <w:docPartUnique/>
      </w:docPartObj>
    </w:sdtPr>
    <w:sdtEndPr>
      <w:rPr>
        <w:sz w:val="20"/>
      </w:rPr>
    </w:sdtEndPr>
    <w:sdtContent>
      <w:sdt>
        <w:sdtPr>
          <w:id w:val="-1330525373"/>
          <w:docPartObj>
            <w:docPartGallery w:val="Page Numbers (Top of Page)"/>
            <w:docPartUnique/>
          </w:docPartObj>
        </w:sdtPr>
        <w:sdtEndPr>
          <w:rPr>
            <w:sz w:val="20"/>
          </w:rPr>
        </w:sdtEndPr>
        <w:sdtContent>
          <w:p w14:paraId="4DEB7D1F" w14:textId="0381913F" w:rsidR="00226C94" w:rsidRPr="00D9334F" w:rsidRDefault="00503B2F" w:rsidP="00503B2F">
            <w:pPr>
              <w:pStyle w:val="Footer"/>
            </w:pPr>
            <w:r w:rsidRPr="00D9334F">
              <w:rPr>
                <w:sz w:val="14"/>
              </w:rPr>
              <w:t xml:space="preserve">HOTEL DE LA COUPOLE SAPA | SOP – </w:t>
            </w:r>
            <w:r w:rsidR="00E6274A" w:rsidRPr="00E6274A">
              <w:rPr>
                <w:sz w:val="14"/>
              </w:rPr>
              <w:t>AM-03-01-004</w:t>
            </w:r>
            <w:r w:rsidRPr="00D9334F">
              <w:rPr>
                <w:sz w:val="18"/>
              </w:rPr>
              <w:tab/>
              <w:t xml:space="preserve">  </w:t>
            </w:r>
            <w:r w:rsidR="009B26A5" w:rsidRPr="00D9334F">
              <w:rPr>
                <w:sz w:val="18"/>
              </w:rPr>
              <w:tab/>
            </w:r>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6446A2">
              <w:rPr>
                <w:bCs/>
                <w:noProof/>
                <w:sz w:val="18"/>
              </w:rPr>
              <w:t>2</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6446A2">
              <w:rPr>
                <w:bCs/>
                <w:noProof/>
                <w:sz w:val="18"/>
              </w:rPr>
              <w:t>2</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69356" w14:textId="77777777" w:rsidR="0050020A" w:rsidRDefault="005002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2849DD" w14:textId="77777777" w:rsidR="001D02EA" w:rsidRDefault="001D02EA" w:rsidP="00EB0CD8">
      <w:pPr>
        <w:spacing w:after="0" w:line="240" w:lineRule="auto"/>
      </w:pPr>
      <w:r>
        <w:separator/>
      </w:r>
    </w:p>
  </w:footnote>
  <w:footnote w:type="continuationSeparator" w:id="0">
    <w:p w14:paraId="75E5B052" w14:textId="77777777" w:rsidR="001D02EA" w:rsidRDefault="001D02EA"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C48F90" w14:textId="77777777" w:rsidR="0050020A" w:rsidRDefault="005002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A28A2" w14:textId="5F74CCE0" w:rsidR="00EB0CD8" w:rsidRPr="002F5BD9" w:rsidRDefault="0050020A" w:rsidP="002F5BD9">
    <w:pPr>
      <w:pStyle w:val="Header"/>
      <w:tabs>
        <w:tab w:val="clear" w:pos="4680"/>
        <w:tab w:val="clear" w:pos="9360"/>
        <w:tab w:val="right" w:pos="2819"/>
      </w:tabs>
      <w:ind w:left="0" w:firstLine="0"/>
    </w:pPr>
    <w:r>
      <w:rPr>
        <w:noProof/>
      </w:rPr>
      <w:drawing>
        <wp:inline distT="0" distB="0" distL="0" distR="0" wp14:anchorId="2BF5F323" wp14:editId="1619684C">
          <wp:extent cx="1476587" cy="1219200"/>
          <wp:effectExtent l="0" t="0" r="0" b="0"/>
          <wp:docPr id="1" name="Picture 1" descr="C:\Users\Giang\AppData\Local\Microsoft\Windows\INetCache\Content.MSO\F63DC53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F63DC539.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6203" cy="1227140"/>
                  </a:xfrm>
                  <a:prstGeom prst="rect">
                    <a:avLst/>
                  </a:prstGeom>
                  <a:noFill/>
                  <a:ln>
                    <a:noFill/>
                  </a:ln>
                </pic:spPr>
              </pic:pic>
            </a:graphicData>
          </a:graphic>
        </wp:inline>
      </w:drawing>
    </w:r>
    <w:r w:rsidR="002F5BD9">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F6E5C" w14:textId="77777777" w:rsidR="0050020A" w:rsidRDefault="005002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0ADC4D7A"/>
    <w:multiLevelType w:val="hybridMultilevel"/>
    <w:tmpl w:val="58DEC9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DB50A56"/>
    <w:multiLevelType w:val="hybridMultilevel"/>
    <w:tmpl w:val="63AE5F90"/>
    <w:lvl w:ilvl="0" w:tplc="994685E8">
      <w:start w:val="1"/>
      <w:numFmt w:val="bullet"/>
      <w:lvlText w:val="•"/>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A1AA988">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A908B42">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D9EB384">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ECA708C">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4F88D3E">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D643BC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F1E9A96">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66A2258">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7EE2825"/>
    <w:multiLevelType w:val="hybridMultilevel"/>
    <w:tmpl w:val="5434A8DA"/>
    <w:lvl w:ilvl="0" w:tplc="6FC2EEB6">
      <w:start w:val="2"/>
      <w:numFmt w:val="bullet"/>
      <w:lvlText w:val="-"/>
      <w:lvlJc w:val="left"/>
      <w:pPr>
        <w:ind w:left="1785" w:hanging="360"/>
      </w:pPr>
      <w:rPr>
        <w:rFonts w:ascii="Arial" w:eastAsia="Arial" w:hAnsi="Arial" w:cs="Arial" w:hint="default"/>
      </w:rPr>
    </w:lvl>
    <w:lvl w:ilvl="1" w:tplc="0C090003" w:tentative="1">
      <w:start w:val="1"/>
      <w:numFmt w:val="bullet"/>
      <w:lvlText w:val="o"/>
      <w:lvlJc w:val="left"/>
      <w:pPr>
        <w:ind w:left="2505" w:hanging="360"/>
      </w:pPr>
      <w:rPr>
        <w:rFonts w:ascii="Courier New" w:hAnsi="Courier New" w:cs="Courier New" w:hint="default"/>
      </w:rPr>
    </w:lvl>
    <w:lvl w:ilvl="2" w:tplc="0C090005" w:tentative="1">
      <w:start w:val="1"/>
      <w:numFmt w:val="bullet"/>
      <w:lvlText w:val=""/>
      <w:lvlJc w:val="left"/>
      <w:pPr>
        <w:ind w:left="3225" w:hanging="360"/>
      </w:pPr>
      <w:rPr>
        <w:rFonts w:ascii="Wingdings" w:hAnsi="Wingdings" w:hint="default"/>
      </w:rPr>
    </w:lvl>
    <w:lvl w:ilvl="3" w:tplc="0C090001" w:tentative="1">
      <w:start w:val="1"/>
      <w:numFmt w:val="bullet"/>
      <w:lvlText w:val=""/>
      <w:lvlJc w:val="left"/>
      <w:pPr>
        <w:ind w:left="3945" w:hanging="360"/>
      </w:pPr>
      <w:rPr>
        <w:rFonts w:ascii="Symbol" w:hAnsi="Symbol" w:hint="default"/>
      </w:rPr>
    </w:lvl>
    <w:lvl w:ilvl="4" w:tplc="0C090003" w:tentative="1">
      <w:start w:val="1"/>
      <w:numFmt w:val="bullet"/>
      <w:lvlText w:val="o"/>
      <w:lvlJc w:val="left"/>
      <w:pPr>
        <w:ind w:left="4665" w:hanging="360"/>
      </w:pPr>
      <w:rPr>
        <w:rFonts w:ascii="Courier New" w:hAnsi="Courier New" w:cs="Courier New" w:hint="default"/>
      </w:rPr>
    </w:lvl>
    <w:lvl w:ilvl="5" w:tplc="0C090005" w:tentative="1">
      <w:start w:val="1"/>
      <w:numFmt w:val="bullet"/>
      <w:lvlText w:val=""/>
      <w:lvlJc w:val="left"/>
      <w:pPr>
        <w:ind w:left="5385" w:hanging="360"/>
      </w:pPr>
      <w:rPr>
        <w:rFonts w:ascii="Wingdings" w:hAnsi="Wingdings" w:hint="default"/>
      </w:rPr>
    </w:lvl>
    <w:lvl w:ilvl="6" w:tplc="0C090001" w:tentative="1">
      <w:start w:val="1"/>
      <w:numFmt w:val="bullet"/>
      <w:lvlText w:val=""/>
      <w:lvlJc w:val="left"/>
      <w:pPr>
        <w:ind w:left="6105" w:hanging="360"/>
      </w:pPr>
      <w:rPr>
        <w:rFonts w:ascii="Symbol" w:hAnsi="Symbol" w:hint="default"/>
      </w:rPr>
    </w:lvl>
    <w:lvl w:ilvl="7" w:tplc="0C090003" w:tentative="1">
      <w:start w:val="1"/>
      <w:numFmt w:val="bullet"/>
      <w:lvlText w:val="o"/>
      <w:lvlJc w:val="left"/>
      <w:pPr>
        <w:ind w:left="6825" w:hanging="360"/>
      </w:pPr>
      <w:rPr>
        <w:rFonts w:ascii="Courier New" w:hAnsi="Courier New" w:cs="Courier New" w:hint="default"/>
      </w:rPr>
    </w:lvl>
    <w:lvl w:ilvl="8" w:tplc="0C090005" w:tentative="1">
      <w:start w:val="1"/>
      <w:numFmt w:val="bullet"/>
      <w:lvlText w:val=""/>
      <w:lvlJc w:val="left"/>
      <w:pPr>
        <w:ind w:left="7545" w:hanging="360"/>
      </w:pPr>
      <w:rPr>
        <w:rFonts w:ascii="Wingdings" w:hAnsi="Wingdings" w:hint="default"/>
      </w:rPr>
    </w:lvl>
  </w:abstractNum>
  <w:abstractNum w:abstractNumId="4"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3462B0"/>
    <w:multiLevelType w:val="hybridMultilevel"/>
    <w:tmpl w:val="90D0FA3E"/>
    <w:lvl w:ilvl="0" w:tplc="AEF8EF7C">
      <w:start w:val="1"/>
      <w:numFmt w:val="bullet"/>
      <w:lvlText w:val="•"/>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81E7DC4">
      <w:start w:val="1"/>
      <w:numFmt w:val="bullet"/>
      <w:lvlText w:val="o"/>
      <w:lvlJc w:val="left"/>
      <w:pPr>
        <w:ind w:left="117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678A8980">
      <w:start w:val="1"/>
      <w:numFmt w:val="bullet"/>
      <w:lvlText w:val="▪"/>
      <w:lvlJc w:val="left"/>
      <w:pPr>
        <w:ind w:left="189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B0A90A0">
      <w:start w:val="1"/>
      <w:numFmt w:val="bullet"/>
      <w:lvlText w:val="•"/>
      <w:lvlJc w:val="left"/>
      <w:pPr>
        <w:ind w:left="26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E24F2BA">
      <w:start w:val="1"/>
      <w:numFmt w:val="bullet"/>
      <w:lvlText w:val="o"/>
      <w:lvlJc w:val="left"/>
      <w:pPr>
        <w:ind w:left="333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0B28BDA">
      <w:start w:val="1"/>
      <w:numFmt w:val="bullet"/>
      <w:lvlText w:val="▪"/>
      <w:lvlJc w:val="left"/>
      <w:pPr>
        <w:ind w:left="405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688E858">
      <w:start w:val="1"/>
      <w:numFmt w:val="bullet"/>
      <w:lvlText w:val="•"/>
      <w:lvlJc w:val="left"/>
      <w:pPr>
        <w:ind w:left="477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5829B92">
      <w:start w:val="1"/>
      <w:numFmt w:val="bullet"/>
      <w:lvlText w:val="o"/>
      <w:lvlJc w:val="left"/>
      <w:pPr>
        <w:ind w:left="549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F60F7A0">
      <w:start w:val="1"/>
      <w:numFmt w:val="bullet"/>
      <w:lvlText w:val="▪"/>
      <w:lvlJc w:val="left"/>
      <w:pPr>
        <w:ind w:left="621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8" w15:restartNumberingAfterBreak="0">
    <w:nsid w:val="25986043"/>
    <w:multiLevelType w:val="hybridMultilevel"/>
    <w:tmpl w:val="D0BC7A50"/>
    <w:lvl w:ilvl="0" w:tplc="0409000D">
      <w:start w:val="1"/>
      <w:numFmt w:val="bullet"/>
      <w:lvlText w:val=""/>
      <w:lvlJc w:val="left"/>
      <w:pPr>
        <w:ind w:left="1070" w:hanging="360"/>
      </w:pPr>
      <w:rPr>
        <w:rFonts w:ascii="Wingdings" w:hAnsi="Wingdings" w:hint="default"/>
      </w:rPr>
    </w:lvl>
    <w:lvl w:ilvl="1" w:tplc="04090003">
      <w:start w:val="1"/>
      <w:numFmt w:val="bullet"/>
      <w:lvlText w:val="o"/>
      <w:lvlJc w:val="left"/>
      <w:pPr>
        <w:ind w:left="1790" w:hanging="360"/>
      </w:pPr>
      <w:rPr>
        <w:rFonts w:ascii="Courier New" w:hAnsi="Courier New" w:cs="Courier New" w:hint="default"/>
      </w:rPr>
    </w:lvl>
    <w:lvl w:ilvl="2" w:tplc="04090005">
      <w:start w:val="1"/>
      <w:numFmt w:val="bullet"/>
      <w:lvlText w:val=""/>
      <w:lvlJc w:val="left"/>
      <w:pPr>
        <w:ind w:left="2510" w:hanging="360"/>
      </w:pPr>
      <w:rPr>
        <w:rFonts w:ascii="Wingdings" w:hAnsi="Wingdings" w:hint="default"/>
      </w:rPr>
    </w:lvl>
    <w:lvl w:ilvl="3" w:tplc="04090001">
      <w:start w:val="1"/>
      <w:numFmt w:val="bullet"/>
      <w:lvlText w:val=""/>
      <w:lvlJc w:val="left"/>
      <w:pPr>
        <w:ind w:left="3230" w:hanging="360"/>
      </w:pPr>
      <w:rPr>
        <w:rFonts w:ascii="Symbol" w:hAnsi="Symbol" w:hint="default"/>
      </w:rPr>
    </w:lvl>
    <w:lvl w:ilvl="4" w:tplc="04090003">
      <w:start w:val="1"/>
      <w:numFmt w:val="bullet"/>
      <w:lvlText w:val="o"/>
      <w:lvlJc w:val="left"/>
      <w:pPr>
        <w:ind w:left="3950" w:hanging="360"/>
      </w:pPr>
      <w:rPr>
        <w:rFonts w:ascii="Courier New" w:hAnsi="Courier New" w:cs="Courier New" w:hint="default"/>
      </w:rPr>
    </w:lvl>
    <w:lvl w:ilvl="5" w:tplc="04090005">
      <w:start w:val="1"/>
      <w:numFmt w:val="bullet"/>
      <w:lvlText w:val=""/>
      <w:lvlJc w:val="left"/>
      <w:pPr>
        <w:ind w:left="4670" w:hanging="360"/>
      </w:pPr>
      <w:rPr>
        <w:rFonts w:ascii="Wingdings" w:hAnsi="Wingdings" w:hint="default"/>
      </w:rPr>
    </w:lvl>
    <w:lvl w:ilvl="6" w:tplc="04090001">
      <w:start w:val="1"/>
      <w:numFmt w:val="bullet"/>
      <w:lvlText w:val=""/>
      <w:lvlJc w:val="left"/>
      <w:pPr>
        <w:ind w:left="5390" w:hanging="360"/>
      </w:pPr>
      <w:rPr>
        <w:rFonts w:ascii="Symbol" w:hAnsi="Symbol" w:hint="default"/>
      </w:rPr>
    </w:lvl>
    <w:lvl w:ilvl="7" w:tplc="04090003">
      <w:start w:val="1"/>
      <w:numFmt w:val="bullet"/>
      <w:lvlText w:val="o"/>
      <w:lvlJc w:val="left"/>
      <w:pPr>
        <w:ind w:left="6110" w:hanging="360"/>
      </w:pPr>
      <w:rPr>
        <w:rFonts w:ascii="Courier New" w:hAnsi="Courier New" w:cs="Courier New" w:hint="default"/>
      </w:rPr>
    </w:lvl>
    <w:lvl w:ilvl="8" w:tplc="04090005">
      <w:start w:val="1"/>
      <w:numFmt w:val="bullet"/>
      <w:lvlText w:val=""/>
      <w:lvlJc w:val="left"/>
      <w:pPr>
        <w:ind w:left="6830" w:hanging="360"/>
      </w:pPr>
      <w:rPr>
        <w:rFonts w:ascii="Wingdings" w:hAnsi="Wingdings" w:hint="default"/>
      </w:rPr>
    </w:lvl>
  </w:abstractNum>
  <w:abstractNum w:abstractNumId="9" w15:restartNumberingAfterBreak="0">
    <w:nsid w:val="25BB397D"/>
    <w:multiLevelType w:val="hybridMultilevel"/>
    <w:tmpl w:val="347623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60415EC"/>
    <w:multiLevelType w:val="hybridMultilevel"/>
    <w:tmpl w:val="65001D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B273540"/>
    <w:multiLevelType w:val="hybridMultilevel"/>
    <w:tmpl w:val="38B837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3" w15:restartNumberingAfterBreak="0">
    <w:nsid w:val="35553754"/>
    <w:multiLevelType w:val="hybridMultilevel"/>
    <w:tmpl w:val="B9801638"/>
    <w:lvl w:ilvl="0" w:tplc="CADC1676">
      <w:start w:val="1"/>
      <w:numFmt w:val="bullet"/>
      <w:lvlText w:val="•"/>
      <w:lvlJc w:val="left"/>
      <w:pPr>
        <w:ind w:left="4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A02898">
      <w:start w:val="1"/>
      <w:numFmt w:val="bullet"/>
      <w:lvlText w:val="o"/>
      <w:lvlJc w:val="left"/>
      <w:pPr>
        <w:ind w:left="1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7A02866">
      <w:start w:val="1"/>
      <w:numFmt w:val="bullet"/>
      <w:lvlText w:val="▪"/>
      <w:lvlJc w:val="left"/>
      <w:pPr>
        <w:ind w:left="18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1CBE0ABA">
      <w:start w:val="1"/>
      <w:numFmt w:val="bullet"/>
      <w:lvlText w:val="•"/>
      <w:lvlJc w:val="left"/>
      <w:pPr>
        <w:ind w:left="25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6FE558C">
      <w:start w:val="1"/>
      <w:numFmt w:val="bullet"/>
      <w:lvlText w:val="o"/>
      <w:lvlJc w:val="left"/>
      <w:pPr>
        <w:ind w:left="32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69CC95E">
      <w:start w:val="1"/>
      <w:numFmt w:val="bullet"/>
      <w:lvlText w:val="▪"/>
      <w:lvlJc w:val="left"/>
      <w:pPr>
        <w:ind w:left="40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7F61C74">
      <w:start w:val="1"/>
      <w:numFmt w:val="bullet"/>
      <w:lvlText w:val="•"/>
      <w:lvlJc w:val="left"/>
      <w:pPr>
        <w:ind w:left="4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B54D846">
      <w:start w:val="1"/>
      <w:numFmt w:val="bullet"/>
      <w:lvlText w:val="o"/>
      <w:lvlJc w:val="left"/>
      <w:pPr>
        <w:ind w:left="5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E58426A">
      <w:start w:val="1"/>
      <w:numFmt w:val="bullet"/>
      <w:lvlText w:val="▪"/>
      <w:lvlJc w:val="left"/>
      <w:pPr>
        <w:ind w:left="6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5" w15:restartNumberingAfterBreak="0">
    <w:nsid w:val="39F05DE2"/>
    <w:multiLevelType w:val="hybridMultilevel"/>
    <w:tmpl w:val="50D697C0"/>
    <w:lvl w:ilvl="0" w:tplc="C99E3E6E">
      <w:start w:val="5"/>
      <w:numFmt w:val="bullet"/>
      <w:lvlText w:val="-"/>
      <w:lvlJc w:val="left"/>
      <w:pPr>
        <w:ind w:left="720" w:hanging="360"/>
      </w:pPr>
      <w:rPr>
        <w:rFonts w:ascii="Arial" w:eastAsia="Arial"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D9A0F89"/>
    <w:multiLevelType w:val="hybridMultilevel"/>
    <w:tmpl w:val="56020A58"/>
    <w:lvl w:ilvl="0" w:tplc="55AAB752">
      <w:start w:val="1"/>
      <w:numFmt w:val="bullet"/>
      <w:lvlText w:val="•"/>
      <w:lvlJc w:val="left"/>
      <w:pPr>
        <w:ind w:left="436"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1" w:tplc="4A74B3A0">
      <w:start w:val="1"/>
      <w:numFmt w:val="bullet"/>
      <w:lvlText w:val="o"/>
      <w:lvlJc w:val="left"/>
      <w:pPr>
        <w:ind w:left="1171"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2" w:tplc="A370A850">
      <w:start w:val="1"/>
      <w:numFmt w:val="bullet"/>
      <w:lvlText w:val="▪"/>
      <w:lvlJc w:val="left"/>
      <w:pPr>
        <w:ind w:left="1891"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3" w:tplc="B9C65C06">
      <w:start w:val="1"/>
      <w:numFmt w:val="bullet"/>
      <w:lvlText w:val="•"/>
      <w:lvlJc w:val="left"/>
      <w:pPr>
        <w:ind w:left="2611"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4" w:tplc="BE6A8882">
      <w:start w:val="1"/>
      <w:numFmt w:val="bullet"/>
      <w:lvlText w:val="o"/>
      <w:lvlJc w:val="left"/>
      <w:pPr>
        <w:ind w:left="3331"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5" w:tplc="4DCE3958">
      <w:start w:val="1"/>
      <w:numFmt w:val="bullet"/>
      <w:lvlText w:val="▪"/>
      <w:lvlJc w:val="left"/>
      <w:pPr>
        <w:ind w:left="4051"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6" w:tplc="54ACA21C">
      <w:start w:val="1"/>
      <w:numFmt w:val="bullet"/>
      <w:lvlText w:val="•"/>
      <w:lvlJc w:val="left"/>
      <w:pPr>
        <w:ind w:left="4771" w:firstLine="0"/>
      </w:pPr>
      <w:rPr>
        <w:rFonts w:ascii="Arial" w:eastAsia="Arial" w:hAnsi="Arial" w:cs="Arial"/>
        <w:b w:val="0"/>
        <w:i w:val="0"/>
        <w:strike w:val="0"/>
        <w:dstrike w:val="0"/>
        <w:color w:val="000000"/>
        <w:sz w:val="20"/>
        <w:szCs w:val="20"/>
        <w:u w:val="none" w:color="000000"/>
        <w:effect w:val="none"/>
        <w:bdr w:val="none" w:sz="0" w:space="0" w:color="auto" w:frame="1"/>
        <w:vertAlign w:val="baseline"/>
      </w:rPr>
    </w:lvl>
    <w:lvl w:ilvl="7" w:tplc="B30EBC34">
      <w:start w:val="1"/>
      <w:numFmt w:val="bullet"/>
      <w:lvlText w:val="o"/>
      <w:lvlJc w:val="left"/>
      <w:pPr>
        <w:ind w:left="5491"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lvl w:ilvl="8" w:tplc="97C02DDE">
      <w:start w:val="1"/>
      <w:numFmt w:val="bullet"/>
      <w:lvlText w:val="▪"/>
      <w:lvlJc w:val="left"/>
      <w:pPr>
        <w:ind w:left="6211" w:firstLine="0"/>
      </w:pPr>
      <w:rPr>
        <w:rFonts w:ascii="Segoe UI Symbol" w:eastAsia="Segoe UI Symbol" w:hAnsi="Segoe UI Symbol" w:cs="Segoe UI Symbol"/>
        <w:b w:val="0"/>
        <w:i w:val="0"/>
        <w:strike w:val="0"/>
        <w:dstrike w:val="0"/>
        <w:color w:val="000000"/>
        <w:sz w:val="20"/>
        <w:szCs w:val="20"/>
        <w:u w:val="none" w:color="000000"/>
        <w:effect w:val="none"/>
        <w:bdr w:val="none" w:sz="0" w:space="0" w:color="auto" w:frame="1"/>
        <w:vertAlign w:val="baseline"/>
      </w:rPr>
    </w:lvl>
  </w:abstractNum>
  <w:abstractNum w:abstractNumId="17" w15:restartNumberingAfterBreak="0">
    <w:nsid w:val="45E3468B"/>
    <w:multiLevelType w:val="hybridMultilevel"/>
    <w:tmpl w:val="1C789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E067BB"/>
    <w:multiLevelType w:val="hybridMultilevel"/>
    <w:tmpl w:val="C35ACEAE"/>
    <w:lvl w:ilvl="0" w:tplc="04090001">
      <w:start w:val="1"/>
      <w:numFmt w:val="bullet"/>
      <w:lvlText w:val=""/>
      <w:lvlJc w:val="left"/>
      <w:pPr>
        <w:ind w:left="1425" w:hanging="360"/>
      </w:pPr>
      <w:rPr>
        <w:rFonts w:ascii="Symbol" w:hAnsi="Symbol" w:hint="default"/>
      </w:rPr>
    </w:lvl>
    <w:lvl w:ilvl="1" w:tplc="0C090003" w:tentative="1">
      <w:start w:val="1"/>
      <w:numFmt w:val="bullet"/>
      <w:lvlText w:val="o"/>
      <w:lvlJc w:val="left"/>
      <w:pPr>
        <w:ind w:left="2145" w:hanging="360"/>
      </w:pPr>
      <w:rPr>
        <w:rFonts w:ascii="Courier New" w:hAnsi="Courier New" w:cs="Courier New" w:hint="default"/>
      </w:rPr>
    </w:lvl>
    <w:lvl w:ilvl="2" w:tplc="0C090005" w:tentative="1">
      <w:start w:val="1"/>
      <w:numFmt w:val="bullet"/>
      <w:lvlText w:val=""/>
      <w:lvlJc w:val="left"/>
      <w:pPr>
        <w:ind w:left="2865" w:hanging="360"/>
      </w:pPr>
      <w:rPr>
        <w:rFonts w:ascii="Wingdings" w:hAnsi="Wingdings" w:hint="default"/>
      </w:rPr>
    </w:lvl>
    <w:lvl w:ilvl="3" w:tplc="0C090001" w:tentative="1">
      <w:start w:val="1"/>
      <w:numFmt w:val="bullet"/>
      <w:lvlText w:val=""/>
      <w:lvlJc w:val="left"/>
      <w:pPr>
        <w:ind w:left="3585" w:hanging="360"/>
      </w:pPr>
      <w:rPr>
        <w:rFonts w:ascii="Symbol" w:hAnsi="Symbol" w:hint="default"/>
      </w:rPr>
    </w:lvl>
    <w:lvl w:ilvl="4" w:tplc="0C090003" w:tentative="1">
      <w:start w:val="1"/>
      <w:numFmt w:val="bullet"/>
      <w:lvlText w:val="o"/>
      <w:lvlJc w:val="left"/>
      <w:pPr>
        <w:ind w:left="4305" w:hanging="360"/>
      </w:pPr>
      <w:rPr>
        <w:rFonts w:ascii="Courier New" w:hAnsi="Courier New" w:cs="Courier New" w:hint="default"/>
      </w:rPr>
    </w:lvl>
    <w:lvl w:ilvl="5" w:tplc="0C090005" w:tentative="1">
      <w:start w:val="1"/>
      <w:numFmt w:val="bullet"/>
      <w:lvlText w:val=""/>
      <w:lvlJc w:val="left"/>
      <w:pPr>
        <w:ind w:left="5025" w:hanging="360"/>
      </w:pPr>
      <w:rPr>
        <w:rFonts w:ascii="Wingdings" w:hAnsi="Wingdings" w:hint="default"/>
      </w:rPr>
    </w:lvl>
    <w:lvl w:ilvl="6" w:tplc="0C090001" w:tentative="1">
      <w:start w:val="1"/>
      <w:numFmt w:val="bullet"/>
      <w:lvlText w:val=""/>
      <w:lvlJc w:val="left"/>
      <w:pPr>
        <w:ind w:left="5745" w:hanging="360"/>
      </w:pPr>
      <w:rPr>
        <w:rFonts w:ascii="Symbol" w:hAnsi="Symbol" w:hint="default"/>
      </w:rPr>
    </w:lvl>
    <w:lvl w:ilvl="7" w:tplc="0C090003" w:tentative="1">
      <w:start w:val="1"/>
      <w:numFmt w:val="bullet"/>
      <w:lvlText w:val="o"/>
      <w:lvlJc w:val="left"/>
      <w:pPr>
        <w:ind w:left="6465" w:hanging="360"/>
      </w:pPr>
      <w:rPr>
        <w:rFonts w:ascii="Courier New" w:hAnsi="Courier New" w:cs="Courier New" w:hint="default"/>
      </w:rPr>
    </w:lvl>
    <w:lvl w:ilvl="8" w:tplc="0C090005" w:tentative="1">
      <w:start w:val="1"/>
      <w:numFmt w:val="bullet"/>
      <w:lvlText w:val=""/>
      <w:lvlJc w:val="left"/>
      <w:pPr>
        <w:ind w:left="7185" w:hanging="360"/>
      </w:pPr>
      <w:rPr>
        <w:rFonts w:ascii="Wingdings" w:hAnsi="Wingdings" w:hint="default"/>
      </w:rPr>
    </w:lvl>
  </w:abstractNum>
  <w:abstractNum w:abstractNumId="19" w15:restartNumberingAfterBreak="0">
    <w:nsid w:val="51C65511"/>
    <w:multiLevelType w:val="hybridMultilevel"/>
    <w:tmpl w:val="591C0DAC"/>
    <w:lvl w:ilvl="0" w:tplc="C99E3E6E">
      <w:start w:val="5"/>
      <w:numFmt w:val="bullet"/>
      <w:lvlText w:val="-"/>
      <w:lvlJc w:val="left"/>
      <w:pPr>
        <w:ind w:left="1440" w:hanging="360"/>
      </w:pPr>
      <w:rPr>
        <w:rFonts w:ascii="Arial" w:eastAsia="Arial"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7C601D6"/>
    <w:multiLevelType w:val="hybridMultilevel"/>
    <w:tmpl w:val="E362DB90"/>
    <w:lvl w:ilvl="0" w:tplc="B8787430">
      <w:start w:val="1"/>
      <w:numFmt w:val="upperRoman"/>
      <w:lvlText w:val="%1."/>
      <w:lvlJc w:val="right"/>
      <w:pPr>
        <w:ind w:left="720" w:hanging="360"/>
      </w:pPr>
      <w:rPr>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9B71AA9"/>
    <w:multiLevelType w:val="hybridMultilevel"/>
    <w:tmpl w:val="FDA0A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23"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25"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26"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27" w15:restartNumberingAfterBreak="0">
    <w:nsid w:val="73C63608"/>
    <w:multiLevelType w:val="hybridMultilevel"/>
    <w:tmpl w:val="44283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29"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12"/>
  </w:num>
  <w:num w:numId="2">
    <w:abstractNumId w:val="28"/>
  </w:num>
  <w:num w:numId="3">
    <w:abstractNumId w:val="14"/>
  </w:num>
  <w:num w:numId="4">
    <w:abstractNumId w:val="29"/>
  </w:num>
  <w:num w:numId="5">
    <w:abstractNumId w:val="25"/>
  </w:num>
  <w:num w:numId="6">
    <w:abstractNumId w:val="26"/>
  </w:num>
  <w:num w:numId="7">
    <w:abstractNumId w:val="20"/>
  </w:num>
  <w:num w:numId="8">
    <w:abstractNumId w:val="22"/>
  </w:num>
  <w:num w:numId="9">
    <w:abstractNumId w:val="24"/>
  </w:num>
  <w:num w:numId="10">
    <w:abstractNumId w:val="7"/>
  </w:num>
  <w:num w:numId="11">
    <w:abstractNumId w:val="23"/>
  </w:num>
  <w:num w:numId="12">
    <w:abstractNumId w:val="4"/>
  </w:num>
  <w:num w:numId="13">
    <w:abstractNumId w:val="11"/>
  </w:num>
  <w:num w:numId="14">
    <w:abstractNumId w:val="5"/>
  </w:num>
  <w:num w:numId="15">
    <w:abstractNumId w:val="0"/>
  </w:num>
  <w:num w:numId="16">
    <w:abstractNumId w:val="1"/>
  </w:num>
  <w:num w:numId="17">
    <w:abstractNumId w:val="8"/>
  </w:num>
  <w:num w:numId="18">
    <w:abstractNumId w:val="9"/>
  </w:num>
  <w:num w:numId="19">
    <w:abstractNumId w:val="8"/>
  </w:num>
  <w:num w:numId="20">
    <w:abstractNumId w:val="1"/>
  </w:num>
  <w:num w:numId="21">
    <w:abstractNumId w:val="15"/>
  </w:num>
  <w:num w:numId="22">
    <w:abstractNumId w:val="18"/>
  </w:num>
  <w:num w:numId="23">
    <w:abstractNumId w:val="3"/>
  </w:num>
  <w:num w:numId="24">
    <w:abstractNumId w:val="17"/>
  </w:num>
  <w:num w:numId="25">
    <w:abstractNumId w:val="27"/>
  </w:num>
  <w:num w:numId="26">
    <w:abstractNumId w:val="21"/>
  </w:num>
  <w:num w:numId="27">
    <w:abstractNumId w:val="19"/>
  </w:num>
  <w:num w:numId="28">
    <w:abstractNumId w:val="10"/>
  </w:num>
  <w:num w:numId="29">
    <w:abstractNumId w:val="16"/>
  </w:num>
  <w:num w:numId="30">
    <w:abstractNumId w:val="6"/>
  </w:num>
  <w:num w:numId="31">
    <w:abstractNumId w:val="13"/>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rawingGridVerticalSpacing w:val="299"/>
  <w:displayHorizontalDrawingGridEvery w:val="2"/>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234"/>
    <w:rsid w:val="00000E31"/>
    <w:rsid w:val="00011C63"/>
    <w:rsid w:val="00012234"/>
    <w:rsid w:val="0001641B"/>
    <w:rsid w:val="000220A6"/>
    <w:rsid w:val="000236F8"/>
    <w:rsid w:val="000375B7"/>
    <w:rsid w:val="00041D63"/>
    <w:rsid w:val="00066D95"/>
    <w:rsid w:val="00080F89"/>
    <w:rsid w:val="0008184E"/>
    <w:rsid w:val="00081D84"/>
    <w:rsid w:val="0009297C"/>
    <w:rsid w:val="000A0FBE"/>
    <w:rsid w:val="000A2E34"/>
    <w:rsid w:val="000A4AEC"/>
    <w:rsid w:val="000A6FD1"/>
    <w:rsid w:val="000B67AE"/>
    <w:rsid w:val="000C7492"/>
    <w:rsid w:val="000E11C9"/>
    <w:rsid w:val="000E6DF1"/>
    <w:rsid w:val="000F0C97"/>
    <w:rsid w:val="00116B63"/>
    <w:rsid w:val="001171D3"/>
    <w:rsid w:val="00124213"/>
    <w:rsid w:val="00127504"/>
    <w:rsid w:val="00133095"/>
    <w:rsid w:val="00146657"/>
    <w:rsid w:val="00155BBB"/>
    <w:rsid w:val="00160462"/>
    <w:rsid w:val="001628A0"/>
    <w:rsid w:val="0016517F"/>
    <w:rsid w:val="00174647"/>
    <w:rsid w:val="00196E9C"/>
    <w:rsid w:val="001B09F1"/>
    <w:rsid w:val="001B14EB"/>
    <w:rsid w:val="001B72E4"/>
    <w:rsid w:val="001C724E"/>
    <w:rsid w:val="001D02EA"/>
    <w:rsid w:val="001E0013"/>
    <w:rsid w:val="001E3AAF"/>
    <w:rsid w:val="001E5013"/>
    <w:rsid w:val="001E64AC"/>
    <w:rsid w:val="001E6E08"/>
    <w:rsid w:val="001F33B9"/>
    <w:rsid w:val="00200E0F"/>
    <w:rsid w:val="00206B8B"/>
    <w:rsid w:val="00226C94"/>
    <w:rsid w:val="00230F59"/>
    <w:rsid w:val="002469FB"/>
    <w:rsid w:val="00247B3F"/>
    <w:rsid w:val="002812CC"/>
    <w:rsid w:val="00284FD9"/>
    <w:rsid w:val="00285135"/>
    <w:rsid w:val="0028784B"/>
    <w:rsid w:val="00293349"/>
    <w:rsid w:val="002D2786"/>
    <w:rsid w:val="002E5C17"/>
    <w:rsid w:val="002F5BD9"/>
    <w:rsid w:val="002F785A"/>
    <w:rsid w:val="0031454F"/>
    <w:rsid w:val="0032704A"/>
    <w:rsid w:val="00327838"/>
    <w:rsid w:val="00340A91"/>
    <w:rsid w:val="00340D79"/>
    <w:rsid w:val="0034684D"/>
    <w:rsid w:val="003742B8"/>
    <w:rsid w:val="00375490"/>
    <w:rsid w:val="003A0CA1"/>
    <w:rsid w:val="003A67C7"/>
    <w:rsid w:val="003B7D12"/>
    <w:rsid w:val="003C3A1A"/>
    <w:rsid w:val="003C3A62"/>
    <w:rsid w:val="003D015A"/>
    <w:rsid w:val="003D0C9C"/>
    <w:rsid w:val="003D2A1E"/>
    <w:rsid w:val="003D3C02"/>
    <w:rsid w:val="003E3E23"/>
    <w:rsid w:val="003E4289"/>
    <w:rsid w:val="003F66D0"/>
    <w:rsid w:val="003F719D"/>
    <w:rsid w:val="0040304C"/>
    <w:rsid w:val="00403DA5"/>
    <w:rsid w:val="00404CBE"/>
    <w:rsid w:val="004202E0"/>
    <w:rsid w:val="00423925"/>
    <w:rsid w:val="00424159"/>
    <w:rsid w:val="00426458"/>
    <w:rsid w:val="00426F7A"/>
    <w:rsid w:val="00431E47"/>
    <w:rsid w:val="0044208C"/>
    <w:rsid w:val="00442CC7"/>
    <w:rsid w:val="00462821"/>
    <w:rsid w:val="00487164"/>
    <w:rsid w:val="00497E09"/>
    <w:rsid w:val="004A3C47"/>
    <w:rsid w:val="004A57C1"/>
    <w:rsid w:val="004B5959"/>
    <w:rsid w:val="004B731D"/>
    <w:rsid w:val="004C44D3"/>
    <w:rsid w:val="004D5B9B"/>
    <w:rsid w:val="004E1D1A"/>
    <w:rsid w:val="004E53A2"/>
    <w:rsid w:val="004E66A6"/>
    <w:rsid w:val="004F5CFC"/>
    <w:rsid w:val="0050020A"/>
    <w:rsid w:val="00502B4D"/>
    <w:rsid w:val="00503B2F"/>
    <w:rsid w:val="00512EF7"/>
    <w:rsid w:val="00520967"/>
    <w:rsid w:val="00554A47"/>
    <w:rsid w:val="00554DCC"/>
    <w:rsid w:val="00571560"/>
    <w:rsid w:val="00572AEA"/>
    <w:rsid w:val="00593778"/>
    <w:rsid w:val="005C6A18"/>
    <w:rsid w:val="005D1315"/>
    <w:rsid w:val="005E15C6"/>
    <w:rsid w:val="005E2662"/>
    <w:rsid w:val="005F0002"/>
    <w:rsid w:val="005F6C53"/>
    <w:rsid w:val="006039E2"/>
    <w:rsid w:val="006052AF"/>
    <w:rsid w:val="006140A4"/>
    <w:rsid w:val="0063083E"/>
    <w:rsid w:val="0063409C"/>
    <w:rsid w:val="00636F76"/>
    <w:rsid w:val="006446A2"/>
    <w:rsid w:val="00646FFC"/>
    <w:rsid w:val="00651520"/>
    <w:rsid w:val="00682438"/>
    <w:rsid w:val="00691C15"/>
    <w:rsid w:val="006D2190"/>
    <w:rsid w:val="006D2D44"/>
    <w:rsid w:val="006F7A52"/>
    <w:rsid w:val="00714211"/>
    <w:rsid w:val="00734671"/>
    <w:rsid w:val="00751015"/>
    <w:rsid w:val="0075185C"/>
    <w:rsid w:val="007738B4"/>
    <w:rsid w:val="007A444A"/>
    <w:rsid w:val="007C1D07"/>
    <w:rsid w:val="007E013F"/>
    <w:rsid w:val="007F76E0"/>
    <w:rsid w:val="00804971"/>
    <w:rsid w:val="00821672"/>
    <w:rsid w:val="00824275"/>
    <w:rsid w:val="0083548B"/>
    <w:rsid w:val="00860486"/>
    <w:rsid w:val="00861B22"/>
    <w:rsid w:val="008658CE"/>
    <w:rsid w:val="0087277D"/>
    <w:rsid w:val="00880A30"/>
    <w:rsid w:val="008810E4"/>
    <w:rsid w:val="00894C09"/>
    <w:rsid w:val="008A25F6"/>
    <w:rsid w:val="008A60C4"/>
    <w:rsid w:val="008C0FF6"/>
    <w:rsid w:val="008E04A4"/>
    <w:rsid w:val="008F09A2"/>
    <w:rsid w:val="008F20CD"/>
    <w:rsid w:val="008F6BF2"/>
    <w:rsid w:val="008F7166"/>
    <w:rsid w:val="00912A20"/>
    <w:rsid w:val="00915D13"/>
    <w:rsid w:val="0093677B"/>
    <w:rsid w:val="00937055"/>
    <w:rsid w:val="009449AB"/>
    <w:rsid w:val="00951079"/>
    <w:rsid w:val="00964B25"/>
    <w:rsid w:val="009766E5"/>
    <w:rsid w:val="00983520"/>
    <w:rsid w:val="00987CC2"/>
    <w:rsid w:val="00995267"/>
    <w:rsid w:val="009B26A5"/>
    <w:rsid w:val="009B2FB5"/>
    <w:rsid w:val="009D0FBB"/>
    <w:rsid w:val="009D40EA"/>
    <w:rsid w:val="009E2BF5"/>
    <w:rsid w:val="009E519D"/>
    <w:rsid w:val="009E6ABC"/>
    <w:rsid w:val="009F1A48"/>
    <w:rsid w:val="009F384B"/>
    <w:rsid w:val="00A051C6"/>
    <w:rsid w:val="00A1486C"/>
    <w:rsid w:val="00A40051"/>
    <w:rsid w:val="00A54FA5"/>
    <w:rsid w:val="00A709A7"/>
    <w:rsid w:val="00A7631F"/>
    <w:rsid w:val="00A77808"/>
    <w:rsid w:val="00A91875"/>
    <w:rsid w:val="00A937EC"/>
    <w:rsid w:val="00A973EB"/>
    <w:rsid w:val="00A97C57"/>
    <w:rsid w:val="00AA119B"/>
    <w:rsid w:val="00AA6F9E"/>
    <w:rsid w:val="00AB0F40"/>
    <w:rsid w:val="00AB1A09"/>
    <w:rsid w:val="00AB2FE5"/>
    <w:rsid w:val="00AD2C64"/>
    <w:rsid w:val="00AD6068"/>
    <w:rsid w:val="00AF2E17"/>
    <w:rsid w:val="00B14EC2"/>
    <w:rsid w:val="00B17CD1"/>
    <w:rsid w:val="00B248FE"/>
    <w:rsid w:val="00B32700"/>
    <w:rsid w:val="00B3340F"/>
    <w:rsid w:val="00B34B92"/>
    <w:rsid w:val="00B3704E"/>
    <w:rsid w:val="00B42B94"/>
    <w:rsid w:val="00B56875"/>
    <w:rsid w:val="00B655E2"/>
    <w:rsid w:val="00B713D8"/>
    <w:rsid w:val="00B722BB"/>
    <w:rsid w:val="00B7246C"/>
    <w:rsid w:val="00B74965"/>
    <w:rsid w:val="00B83F5F"/>
    <w:rsid w:val="00BA1CA4"/>
    <w:rsid w:val="00BC5E53"/>
    <w:rsid w:val="00BD366F"/>
    <w:rsid w:val="00BD4994"/>
    <w:rsid w:val="00BD4AA7"/>
    <w:rsid w:val="00BD5FBA"/>
    <w:rsid w:val="00BE4E89"/>
    <w:rsid w:val="00BF06F3"/>
    <w:rsid w:val="00BF1996"/>
    <w:rsid w:val="00C1076D"/>
    <w:rsid w:val="00C1681E"/>
    <w:rsid w:val="00C279DA"/>
    <w:rsid w:val="00C302E8"/>
    <w:rsid w:val="00C30419"/>
    <w:rsid w:val="00C361ED"/>
    <w:rsid w:val="00C90B13"/>
    <w:rsid w:val="00C939D1"/>
    <w:rsid w:val="00C94284"/>
    <w:rsid w:val="00C9443B"/>
    <w:rsid w:val="00CB0221"/>
    <w:rsid w:val="00CB50E0"/>
    <w:rsid w:val="00CC6136"/>
    <w:rsid w:val="00CF24B1"/>
    <w:rsid w:val="00CF4D4C"/>
    <w:rsid w:val="00D15E19"/>
    <w:rsid w:val="00D24220"/>
    <w:rsid w:val="00D462C8"/>
    <w:rsid w:val="00D61BFA"/>
    <w:rsid w:val="00D645D0"/>
    <w:rsid w:val="00D856CA"/>
    <w:rsid w:val="00D91889"/>
    <w:rsid w:val="00D92125"/>
    <w:rsid w:val="00D92AEC"/>
    <w:rsid w:val="00D9334F"/>
    <w:rsid w:val="00DB7B1E"/>
    <w:rsid w:val="00DC686C"/>
    <w:rsid w:val="00DC70F8"/>
    <w:rsid w:val="00DD6D87"/>
    <w:rsid w:val="00DE06E6"/>
    <w:rsid w:val="00DE45EA"/>
    <w:rsid w:val="00DF16A7"/>
    <w:rsid w:val="00DF655C"/>
    <w:rsid w:val="00DF7772"/>
    <w:rsid w:val="00E12D29"/>
    <w:rsid w:val="00E16A3B"/>
    <w:rsid w:val="00E33A40"/>
    <w:rsid w:val="00E33B75"/>
    <w:rsid w:val="00E37D3B"/>
    <w:rsid w:val="00E505BF"/>
    <w:rsid w:val="00E6274A"/>
    <w:rsid w:val="00E71649"/>
    <w:rsid w:val="00E92D1C"/>
    <w:rsid w:val="00EB0CD8"/>
    <w:rsid w:val="00EC750B"/>
    <w:rsid w:val="00ED0455"/>
    <w:rsid w:val="00ED65AD"/>
    <w:rsid w:val="00EF0334"/>
    <w:rsid w:val="00F001FA"/>
    <w:rsid w:val="00F047EC"/>
    <w:rsid w:val="00F113B4"/>
    <w:rsid w:val="00F12D94"/>
    <w:rsid w:val="00F31252"/>
    <w:rsid w:val="00F36A1C"/>
    <w:rsid w:val="00F44F5A"/>
    <w:rsid w:val="00F4617C"/>
    <w:rsid w:val="00F64339"/>
    <w:rsid w:val="00F77D08"/>
    <w:rsid w:val="00F91E7D"/>
    <w:rsid w:val="00F93E4C"/>
    <w:rsid w:val="00F94E40"/>
    <w:rsid w:val="00FB0A4E"/>
    <w:rsid w:val="00FB3461"/>
    <w:rsid w:val="00FB3842"/>
    <w:rsid w:val="00FC0A8A"/>
    <w:rsid w:val="00FC10F1"/>
    <w:rsid w:val="00FE3B1B"/>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CA4297F"/>
  <w15:docId w15:val="{D0FE8BD9-28FA-4038-B495-F05E5E30D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39" w:line="240" w:lineRule="auto"/>
      <w:ind w:left="-5" w:right="-15" w:hanging="10"/>
      <w:outlineLvl w:val="0"/>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rsid w:val="0075185C"/>
    <w:rPr>
      <w:rFonts w:ascii="Times New Roman" w:eastAsia="Times New Roman" w:hAnsi="Times New Roman" w:cs="Angsana New"/>
      <w:sz w:val="24"/>
      <w:szCs w:val="24"/>
    </w:rPr>
  </w:style>
  <w:style w:type="table" w:styleId="TableGrid0">
    <w:name w:val="Table Grid"/>
    <w:basedOn w:val="TableNormal"/>
    <w:uiPriority w:val="39"/>
    <w:rsid w:val="008A25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30419"/>
    <w:rPr>
      <w:color w:val="0563C1" w:themeColor="hyperlink"/>
      <w:u w:val="single"/>
    </w:rPr>
  </w:style>
  <w:style w:type="character" w:customStyle="1" w:styleId="UnresolvedMention">
    <w:name w:val="Unresolved Mention"/>
    <w:basedOn w:val="DefaultParagraphFont"/>
    <w:uiPriority w:val="99"/>
    <w:semiHidden/>
    <w:unhideWhenUsed/>
    <w:rsid w:val="00C304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327817">
      <w:bodyDiv w:val="1"/>
      <w:marLeft w:val="0"/>
      <w:marRight w:val="0"/>
      <w:marTop w:val="0"/>
      <w:marBottom w:val="0"/>
      <w:divBdr>
        <w:top w:val="none" w:sz="0" w:space="0" w:color="auto"/>
        <w:left w:val="none" w:sz="0" w:space="0" w:color="auto"/>
        <w:bottom w:val="none" w:sz="0" w:space="0" w:color="auto"/>
        <w:right w:val="none" w:sz="0" w:space="0" w:color="auto"/>
      </w:divBdr>
    </w:div>
    <w:div w:id="378434586">
      <w:bodyDiv w:val="1"/>
      <w:marLeft w:val="0"/>
      <w:marRight w:val="0"/>
      <w:marTop w:val="0"/>
      <w:marBottom w:val="0"/>
      <w:divBdr>
        <w:top w:val="none" w:sz="0" w:space="0" w:color="auto"/>
        <w:left w:val="none" w:sz="0" w:space="0" w:color="auto"/>
        <w:bottom w:val="none" w:sz="0" w:space="0" w:color="auto"/>
        <w:right w:val="none" w:sz="0" w:space="0" w:color="auto"/>
      </w:divBdr>
    </w:div>
    <w:div w:id="455367381">
      <w:bodyDiv w:val="1"/>
      <w:marLeft w:val="0"/>
      <w:marRight w:val="0"/>
      <w:marTop w:val="0"/>
      <w:marBottom w:val="0"/>
      <w:divBdr>
        <w:top w:val="none" w:sz="0" w:space="0" w:color="auto"/>
        <w:left w:val="none" w:sz="0" w:space="0" w:color="auto"/>
        <w:bottom w:val="none" w:sz="0" w:space="0" w:color="auto"/>
        <w:right w:val="none" w:sz="0" w:space="0" w:color="auto"/>
      </w:divBdr>
    </w:div>
    <w:div w:id="474950150">
      <w:bodyDiv w:val="1"/>
      <w:marLeft w:val="0"/>
      <w:marRight w:val="0"/>
      <w:marTop w:val="0"/>
      <w:marBottom w:val="0"/>
      <w:divBdr>
        <w:top w:val="none" w:sz="0" w:space="0" w:color="auto"/>
        <w:left w:val="none" w:sz="0" w:space="0" w:color="auto"/>
        <w:bottom w:val="none" w:sz="0" w:space="0" w:color="auto"/>
        <w:right w:val="none" w:sz="0" w:space="0" w:color="auto"/>
      </w:divBdr>
    </w:div>
    <w:div w:id="849948444">
      <w:bodyDiv w:val="1"/>
      <w:marLeft w:val="0"/>
      <w:marRight w:val="0"/>
      <w:marTop w:val="0"/>
      <w:marBottom w:val="0"/>
      <w:divBdr>
        <w:top w:val="none" w:sz="0" w:space="0" w:color="auto"/>
        <w:left w:val="none" w:sz="0" w:space="0" w:color="auto"/>
        <w:bottom w:val="none" w:sz="0" w:space="0" w:color="auto"/>
        <w:right w:val="none" w:sz="0" w:space="0" w:color="auto"/>
      </w:divBdr>
    </w:div>
    <w:div w:id="1041711658">
      <w:bodyDiv w:val="1"/>
      <w:marLeft w:val="0"/>
      <w:marRight w:val="0"/>
      <w:marTop w:val="0"/>
      <w:marBottom w:val="0"/>
      <w:divBdr>
        <w:top w:val="none" w:sz="0" w:space="0" w:color="auto"/>
        <w:left w:val="none" w:sz="0" w:space="0" w:color="auto"/>
        <w:bottom w:val="none" w:sz="0" w:space="0" w:color="auto"/>
        <w:right w:val="none" w:sz="0" w:space="0" w:color="auto"/>
      </w:divBdr>
    </w:div>
    <w:div w:id="1054619703">
      <w:bodyDiv w:val="1"/>
      <w:marLeft w:val="0"/>
      <w:marRight w:val="0"/>
      <w:marTop w:val="0"/>
      <w:marBottom w:val="0"/>
      <w:divBdr>
        <w:top w:val="none" w:sz="0" w:space="0" w:color="auto"/>
        <w:left w:val="none" w:sz="0" w:space="0" w:color="auto"/>
        <w:bottom w:val="none" w:sz="0" w:space="0" w:color="auto"/>
        <w:right w:val="none" w:sz="0" w:space="0" w:color="auto"/>
      </w:divBdr>
    </w:div>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 w:id="1294017884">
      <w:bodyDiv w:val="1"/>
      <w:marLeft w:val="0"/>
      <w:marRight w:val="0"/>
      <w:marTop w:val="0"/>
      <w:marBottom w:val="0"/>
      <w:divBdr>
        <w:top w:val="none" w:sz="0" w:space="0" w:color="auto"/>
        <w:left w:val="none" w:sz="0" w:space="0" w:color="auto"/>
        <w:bottom w:val="none" w:sz="0" w:space="0" w:color="auto"/>
        <w:right w:val="none" w:sz="0" w:space="0" w:color="auto"/>
      </w:divBdr>
    </w:div>
    <w:div w:id="1479221033">
      <w:bodyDiv w:val="1"/>
      <w:marLeft w:val="0"/>
      <w:marRight w:val="0"/>
      <w:marTop w:val="0"/>
      <w:marBottom w:val="0"/>
      <w:divBdr>
        <w:top w:val="none" w:sz="0" w:space="0" w:color="auto"/>
        <w:left w:val="none" w:sz="0" w:space="0" w:color="auto"/>
        <w:bottom w:val="none" w:sz="0" w:space="0" w:color="auto"/>
        <w:right w:val="none" w:sz="0" w:space="0" w:color="auto"/>
      </w:divBdr>
    </w:div>
    <w:div w:id="1728992020">
      <w:bodyDiv w:val="1"/>
      <w:marLeft w:val="0"/>
      <w:marRight w:val="0"/>
      <w:marTop w:val="0"/>
      <w:marBottom w:val="0"/>
      <w:divBdr>
        <w:top w:val="none" w:sz="0" w:space="0" w:color="auto"/>
        <w:left w:val="none" w:sz="0" w:space="0" w:color="auto"/>
        <w:bottom w:val="none" w:sz="0" w:space="0" w:color="auto"/>
        <w:right w:val="none" w:sz="0" w:space="0" w:color="auto"/>
      </w:divBdr>
    </w:div>
    <w:div w:id="1940676027">
      <w:bodyDiv w:val="1"/>
      <w:marLeft w:val="0"/>
      <w:marRight w:val="0"/>
      <w:marTop w:val="0"/>
      <w:marBottom w:val="0"/>
      <w:divBdr>
        <w:top w:val="none" w:sz="0" w:space="0" w:color="auto"/>
        <w:left w:val="none" w:sz="0" w:space="0" w:color="auto"/>
        <w:bottom w:val="none" w:sz="0" w:space="0" w:color="auto"/>
        <w:right w:val="none" w:sz="0" w:space="0" w:color="auto"/>
      </w:divBdr>
    </w:div>
    <w:div w:id="1968269235">
      <w:bodyDiv w:val="1"/>
      <w:marLeft w:val="0"/>
      <w:marRight w:val="0"/>
      <w:marTop w:val="0"/>
      <w:marBottom w:val="0"/>
      <w:divBdr>
        <w:top w:val="none" w:sz="0" w:space="0" w:color="auto"/>
        <w:left w:val="none" w:sz="0" w:space="0" w:color="auto"/>
        <w:bottom w:val="none" w:sz="0" w:space="0" w:color="auto"/>
        <w:right w:val="none" w:sz="0" w:space="0" w:color="auto"/>
      </w:divBdr>
    </w:div>
    <w:div w:id="20450602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raccor.accor.net:8080/C8/RiskManagement/default.aspx"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intraccor.accor.net:8080/C8/RiskManagement/default.aspx"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D9C0CA7C-3B55-465A-97B3-335077055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Pages>
  <Words>742</Words>
  <Characters>4234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cp:lastModifiedBy>LUYENNGOC Huonggiang</cp:lastModifiedBy>
  <cp:revision>23</cp:revision>
  <cp:lastPrinted>2024-08-30T09:07:00Z</cp:lastPrinted>
  <dcterms:created xsi:type="dcterms:W3CDTF">2023-09-07T03:33:00Z</dcterms:created>
  <dcterms:modified xsi:type="dcterms:W3CDTF">2024-08-30T09:23:00Z</dcterms:modified>
</cp:coreProperties>
</file>